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014" w:rsidRDefault="00644014" w:rsidP="00644014">
      <w:pPr>
        <w:jc w:val="center"/>
        <w:rPr>
          <w:rFonts w:ascii="Times New Roman" w:eastAsia="Calibri" w:hAnsi="Times New Roman" w:cs="Times New Roman"/>
          <w:b/>
        </w:rPr>
      </w:pPr>
      <w:bookmarkStart w:id="0" w:name="bookmark0"/>
    </w:p>
    <w:p w:rsidR="003D0588" w:rsidRPr="003D0588" w:rsidRDefault="00452339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  <w:r>
        <w:rPr>
          <w:noProof/>
        </w:rPr>
        <w:drawing>
          <wp:inline distT="0" distB="0" distL="0" distR="0">
            <wp:extent cx="6838950" cy="9410700"/>
            <wp:effectExtent l="19050" t="0" r="0" b="0"/>
            <wp:docPr id="1" name="Рисунок 1" descr="C:\Users\User\Desktop\ск Г-789  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 Г-789  22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941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0588" w:rsidRPr="003D0588" w:rsidRDefault="003D0588" w:rsidP="003D0588">
      <w:pPr>
        <w:rPr>
          <w:rFonts w:ascii="Times New Roman" w:eastAsia="Times New Roman" w:hAnsi="Times New Roman" w:cs="Times New Roman"/>
          <w:b/>
          <w:bCs/>
          <w:color w:val="auto"/>
        </w:rPr>
      </w:pPr>
    </w:p>
    <w:p w:rsidR="00A81CD9" w:rsidRDefault="00A81CD9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F78AD" w:rsidRDefault="001F78AD" w:rsidP="003D0588">
      <w:pPr>
        <w:pStyle w:val="12"/>
        <w:keepNext/>
        <w:keepLines/>
        <w:spacing w:after="67" w:line="360" w:lineRule="auto"/>
        <w:ind w:right="141"/>
        <w:jc w:val="left"/>
        <w:rPr>
          <w:rFonts w:ascii="Times New Roman" w:hAnsi="Times New Roman" w:cs="Times New Roman"/>
          <w:sz w:val="24"/>
          <w:szCs w:val="24"/>
        </w:rPr>
      </w:pPr>
    </w:p>
    <w:p w:rsidR="009E010E" w:rsidRPr="00644014" w:rsidRDefault="009E010E" w:rsidP="009A0950">
      <w:pPr>
        <w:pStyle w:val="12"/>
        <w:keepNext/>
        <w:keepLines/>
        <w:spacing w:after="67" w:line="360" w:lineRule="auto"/>
        <w:ind w:left="142" w:right="141" w:hanging="142"/>
        <w:jc w:val="center"/>
        <w:rPr>
          <w:rFonts w:ascii="Times New Roman" w:hAnsi="Times New Roman" w:cs="Times New Roman"/>
          <w:sz w:val="24"/>
          <w:szCs w:val="24"/>
        </w:rPr>
      </w:pPr>
      <w:r w:rsidRPr="00644014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44014" w:rsidRDefault="00CB04A5" w:rsidP="00644014">
      <w:pPr>
        <w:tabs>
          <w:tab w:val="left" w:pos="993"/>
        </w:tabs>
        <w:ind w:left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</w:rPr>
      </w:pPr>
      <w:r>
        <w:rPr>
          <w:rFonts w:ascii="Times New Roman" w:hAnsi="Times New Roman"/>
        </w:rPr>
        <w:t xml:space="preserve">- Учебник  </w:t>
      </w:r>
      <w:r w:rsidRPr="00733C82">
        <w:rPr>
          <w:rFonts w:ascii="Times New Roman" w:hAnsi="Times New Roman" w:cs="Times New Roman"/>
          <w:color w:val="000000" w:themeColor="text1"/>
        </w:rPr>
        <w:t>Л.С. Атанасян,</w:t>
      </w:r>
      <w:r w:rsidRPr="00733C82">
        <w:rPr>
          <w:rFonts w:ascii="Times New Roman" w:hAnsi="Times New Roman" w:cs="Times New Roman"/>
          <w:bCs/>
          <w:color w:val="000000" w:themeColor="text1"/>
        </w:rPr>
        <w:t xml:space="preserve"> В.Ф. Бутузов, С.Б. Кадомцева и др.</w:t>
      </w:r>
      <w:r>
        <w:rPr>
          <w:rFonts w:ascii="Times New Roman" w:hAnsi="Times New Roman" w:cs="Times New Roman"/>
          <w:bCs/>
          <w:color w:val="000000" w:themeColor="text1"/>
        </w:rPr>
        <w:t>Геометрия 7-9  Просвещение 2016</w:t>
      </w:r>
    </w:p>
    <w:p w:rsidR="00644014" w:rsidRDefault="00644014" w:rsidP="00644014">
      <w:pPr>
        <w:spacing w:line="360" w:lineRule="auto"/>
        <w:jc w:val="center"/>
        <w:rPr>
          <w:rFonts w:ascii="Times New Roman" w:hAnsi="Times New Roman" w:cs="Times New Roman"/>
          <w:b/>
        </w:rPr>
      </w:pPr>
    </w:p>
    <w:p w:rsidR="002B29D0" w:rsidRDefault="002B29D0" w:rsidP="001F78AD">
      <w:pPr>
        <w:rPr>
          <w:rFonts w:ascii="Times New Roman" w:hAnsi="Times New Roman" w:cs="Times New Roman"/>
          <w:b/>
        </w:rPr>
      </w:pPr>
    </w:p>
    <w:p w:rsidR="00644014" w:rsidRPr="00644014" w:rsidRDefault="00644014" w:rsidP="008B70E5">
      <w:pPr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Планируемые результаты освоения  учебного предмета    геометрии  в 7—9 классах</w:t>
      </w:r>
    </w:p>
    <w:p w:rsid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  <w:b/>
          <w:bCs/>
        </w:rPr>
        <w:t>Наглядная геометрия</w:t>
      </w:r>
    </w:p>
    <w:p w:rsidR="00644014" w:rsidRPr="00644014" w:rsidRDefault="00644014" w:rsidP="00644014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auto"/>
        </w:rPr>
      </w:pPr>
      <w:r w:rsidRPr="00644014">
        <w:rPr>
          <w:rFonts w:ascii="Times New Roman" w:hAnsi="Times New Roman" w:cs="Times New Roman"/>
          <w:b/>
        </w:rPr>
        <w:t>Обучающийся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распознавать на чертежах, рисунках, моделях и в окружающем мире плоские и пространственные геометрические фигуры;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развёртки куба, прямоугольного параллелепипеда, правильной пирамиды, цилиндра и конуса;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определять по линейным размерам развёртки фигуры линейные размеры самой фигуры и наоборот;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объём прямоугольного параллелепипеда.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5) </w:t>
      </w:r>
      <w:r w:rsidRPr="00644014">
        <w:rPr>
          <w:rFonts w:ascii="Times New Roman" w:hAnsi="Times New Roman" w:cs="Times New Roman"/>
          <w:i/>
          <w:iCs/>
        </w:rPr>
        <w:t>вычислять объёмы пространственных геометрических фигур, составленных из прямоугольных параллелепипедов;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6) </w:t>
      </w:r>
      <w:r w:rsidRPr="00644014">
        <w:rPr>
          <w:rFonts w:ascii="Times New Roman" w:hAnsi="Times New Roman" w:cs="Times New Roman"/>
          <w:i/>
          <w:iCs/>
        </w:rPr>
        <w:t>углубить и развить представления о пространственных геометрических фигурах;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iCs/>
        </w:rPr>
      </w:pPr>
      <w:r w:rsidRPr="00644014">
        <w:rPr>
          <w:rFonts w:ascii="Times New Roman" w:hAnsi="Times New Roman" w:cs="Times New Roman"/>
        </w:rPr>
        <w:t xml:space="preserve">7) </w:t>
      </w:r>
      <w:r w:rsidRPr="00644014">
        <w:rPr>
          <w:rFonts w:ascii="Times New Roman" w:hAnsi="Times New Roman" w:cs="Times New Roman"/>
          <w:i/>
          <w:iCs/>
        </w:rPr>
        <w:t>применять понятие развёртки для выполнения практических расчётов.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8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Геометрические фигуры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пользоваться языком геометрии для описания предметов окружающего мира и их взаимного расположения;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распознавать и изображать на чертежах и рисунках геометрические фигуры и их конфигурации;3) находить значения длин линейных элементов фигур и их отношения, градусную меру углов от 0 до 180</w:t>
      </w:r>
      <w:r w:rsidRPr="00644014">
        <w:rPr>
          <w:rFonts w:ascii="Times New Roman" w:eastAsia="SymbolMat" w:hAnsi="Times New Roman" w:cs="Times New Roman"/>
        </w:rPr>
        <w:t>°</w:t>
      </w:r>
      <w:r w:rsidRPr="00644014">
        <w:rPr>
          <w:rFonts w:ascii="Times New Roman" w:hAnsi="Times New Roman" w:cs="Times New Roman"/>
        </w:rPr>
        <w:t>, применяя определения, свойства и признаки фигур и их элементов, отношения фигур (равенство, подобие, симметрии, поворот, параллельный перенос);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оперировать с начальными понятиями тригонометрии и выполнять элементарные операции над функциями углов;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несложные задачи на построение, применяя основные алгоритмы построения с помощью циркуля и линейки;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7) решать простейшие планиметрические задачи в пространстве.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Cs/>
        </w:rPr>
      </w:pPr>
      <w:r w:rsidRPr="00B40814">
        <w:rPr>
          <w:rFonts w:ascii="Times New Roman" w:hAnsi="Times New Roman" w:cs="Times New Roman"/>
          <w:b/>
        </w:rPr>
        <w:t>Обучающийся</w:t>
      </w:r>
      <w:r w:rsidRPr="00B40814">
        <w:rPr>
          <w:rFonts w:ascii="Times New Roman" w:hAnsi="Times New Roman" w:cs="Times New Roman"/>
          <w:b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овладеть методами решения задач на вычисления и доказательства: методом от противного, методом подобия, методом перебора вариантов и методом геометрических мест точек;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геометрических задач;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10) </w:t>
      </w:r>
      <w:r w:rsidRPr="00B40814">
        <w:rPr>
          <w:rFonts w:ascii="Times New Roman" w:hAnsi="Times New Roman" w:cs="Times New Roman"/>
          <w:iCs/>
        </w:rPr>
        <w:t>овладеть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11) </w:t>
      </w:r>
      <w:r w:rsidRPr="00B40814">
        <w:rPr>
          <w:rFonts w:ascii="Times New Roman" w:hAnsi="Times New Roman" w:cs="Times New Roman"/>
          <w:iCs/>
        </w:rPr>
        <w:t>научиться решать задачи на построение методом геометрического места точек и методом подобия;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12) </w:t>
      </w:r>
      <w:r w:rsidRPr="00B40814">
        <w:rPr>
          <w:rFonts w:ascii="Times New Roman" w:hAnsi="Times New Roman" w:cs="Times New Roman"/>
          <w:iCs/>
        </w:rPr>
        <w:t>приобрести опыт исследования свойств планиметрических фигур с помощью компьютерных программ;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13)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по темам: «Геометрические преобразования на плоскости», «Построение отрезков по формуле».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Измерение геометрических величин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Обучающийся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lastRenderedPageBreak/>
        <w:t>1) использовать свойства измерения длин, площадей и углов при решении задач на нахождение длины отрезка, длины окружности, длины дуги окружности, градусной меры угла;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вычислять длины линейных элементов фигур и их углы, используя формулы длины окружности и длины дуги окружности, формулы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площади треугольников, прямоугольников, параллелограммов, трапеций, кругов и секторов;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4) вычислять длину окружности, длину дуги окружности;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5) решать задачи на доказательство с использованием формул длины окружности и длины дуги окружности, формул площадей фигур;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6)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Обучающийся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7) </w:t>
      </w:r>
      <w:r w:rsidRPr="00B40814">
        <w:rPr>
          <w:rFonts w:ascii="Times New Roman" w:hAnsi="Times New Roman" w:cs="Times New Roman"/>
          <w:iCs/>
        </w:rPr>
        <w:t>вычислять площади фигур, составленных из двух или более прямоугольников, параллелограммов, треугольников, круга и сектора;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8) </w:t>
      </w:r>
      <w:r w:rsidRPr="00B40814">
        <w:rPr>
          <w:rFonts w:ascii="Times New Roman" w:hAnsi="Times New Roman" w:cs="Times New Roman"/>
          <w:iCs/>
        </w:rPr>
        <w:t>вычислять площади многоугольников, используя отношения равновеликости и равносоставленности;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9) </w:t>
      </w:r>
      <w:r w:rsidRPr="00B40814">
        <w:rPr>
          <w:rFonts w:ascii="Times New Roman" w:hAnsi="Times New Roman" w:cs="Times New Roman"/>
          <w:iCs/>
        </w:rPr>
        <w:t>приобрести опыт применения алгебраического и тригонометрического аппарата и идей движения при решении задач на вычисление площадей многоугольников.</w:t>
      </w:r>
    </w:p>
    <w:p w:rsidR="00644014" w:rsidRPr="00644014" w:rsidRDefault="00644014" w:rsidP="00644014">
      <w:pPr>
        <w:shd w:val="clear" w:color="auto" w:fill="FFFFFF"/>
        <w:autoSpaceDE w:val="0"/>
        <w:autoSpaceDN w:val="0"/>
        <w:adjustRightInd w:val="0"/>
        <w:ind w:left="15" w:firstLine="345"/>
        <w:jc w:val="center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9 класс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644014">
        <w:rPr>
          <w:rFonts w:ascii="Times New Roman" w:hAnsi="Times New Roman" w:cs="Times New Roman"/>
          <w:b/>
          <w:bCs/>
        </w:rPr>
        <w:t>Координаты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вычислять длину отрезка по координатам его концов; вычислять координаты середины отрезка;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использовать координатный метод для изучения свойств прямых и окружностей.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>Выпускник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3) </w:t>
      </w:r>
      <w:r w:rsidRPr="00B40814">
        <w:rPr>
          <w:rFonts w:ascii="Times New Roman" w:hAnsi="Times New Roman" w:cs="Times New Roman"/>
          <w:iCs/>
        </w:rPr>
        <w:t>овладеть координатным методом решения задач на вычисление и доказательство;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приобрести опыт использования компьютерных программ для анализа частных случаев взаимного расположения окружностей и прямых;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координатного метода при решении задач на вычисление и доказательство».</w:t>
      </w:r>
    </w:p>
    <w:p w:rsidR="00644014" w:rsidRPr="00644014" w:rsidRDefault="00644014" w:rsidP="0064401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644014">
        <w:rPr>
          <w:rFonts w:ascii="Times New Roman" w:hAnsi="Times New Roman" w:cs="Times New Roman"/>
          <w:b/>
          <w:bCs/>
        </w:rPr>
        <w:t>Векторы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644014">
        <w:rPr>
          <w:rFonts w:ascii="Times New Roman" w:hAnsi="Times New Roman" w:cs="Times New Roman"/>
          <w:b/>
        </w:rPr>
        <w:t>Выпускник  научится: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1) 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2) 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3) вычислять скалярное произведение векторов, находить угол между векторами, устанавливать перпендикулярность прямых.</w:t>
      </w:r>
    </w:p>
    <w:p w:rsidR="00644014" w:rsidRPr="006440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</w:rPr>
      </w:pPr>
      <w:r w:rsidRPr="00644014">
        <w:rPr>
          <w:rFonts w:ascii="Times New Roman" w:hAnsi="Times New Roman" w:cs="Times New Roman"/>
          <w:b/>
        </w:rPr>
        <w:t xml:space="preserve">Выпускник </w:t>
      </w:r>
      <w:r w:rsidRPr="00644014">
        <w:rPr>
          <w:rFonts w:ascii="Times New Roman" w:hAnsi="Times New Roman" w:cs="Times New Roman"/>
          <w:b/>
          <w:i/>
          <w:iCs/>
        </w:rPr>
        <w:t xml:space="preserve"> получит возможность:</w:t>
      </w:r>
    </w:p>
    <w:p w:rsidR="00644014" w:rsidRPr="00B40814" w:rsidRDefault="00644014" w:rsidP="006440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644014">
        <w:rPr>
          <w:rFonts w:ascii="Times New Roman" w:hAnsi="Times New Roman" w:cs="Times New Roman"/>
        </w:rPr>
        <w:t xml:space="preserve">4) </w:t>
      </w:r>
      <w:r w:rsidRPr="00B40814">
        <w:rPr>
          <w:rFonts w:ascii="Times New Roman" w:hAnsi="Times New Roman" w:cs="Times New Roman"/>
          <w:iCs/>
        </w:rPr>
        <w:t>овладеть векторным методом для решения задач на вычисление и доказательство;</w:t>
      </w:r>
    </w:p>
    <w:p w:rsidR="008B70E5" w:rsidRPr="00B40814" w:rsidRDefault="00644014" w:rsidP="00B4081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</w:rPr>
      </w:pPr>
      <w:r w:rsidRPr="00B40814">
        <w:rPr>
          <w:rFonts w:ascii="Times New Roman" w:hAnsi="Times New Roman" w:cs="Times New Roman"/>
        </w:rPr>
        <w:t xml:space="preserve">5) </w:t>
      </w:r>
      <w:r w:rsidRPr="00B40814">
        <w:rPr>
          <w:rFonts w:ascii="Times New Roman" w:hAnsi="Times New Roman" w:cs="Times New Roman"/>
          <w:iCs/>
        </w:rPr>
        <w:t>приобрести опыт выполнения проектов на тему «Применение векторного метода при решении задач на вычисление и доказательство».</w:t>
      </w:r>
    </w:p>
    <w:p w:rsidR="009E010E" w:rsidRPr="002A06BD" w:rsidRDefault="009E010E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 xml:space="preserve">Содержание   </w:t>
      </w:r>
      <w:r w:rsidR="007C55E1" w:rsidRPr="002A06BD">
        <w:rPr>
          <w:rFonts w:ascii="Times New Roman" w:hAnsi="Times New Roman" w:cs="Times New Roman"/>
          <w:b/>
        </w:rPr>
        <w:t>курса</w:t>
      </w:r>
    </w:p>
    <w:p w:rsidR="007C55E1" w:rsidRPr="002A06BD" w:rsidRDefault="007C55E1" w:rsidP="002A06BD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7 класс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2" w:name="bookmark19"/>
      <w:r w:rsidRPr="00644014">
        <w:rPr>
          <w:b/>
          <w:sz w:val="24"/>
          <w:szCs w:val="24"/>
        </w:rPr>
        <w:t>Начальные геометрические сведения</w:t>
      </w:r>
      <w:bookmarkEnd w:id="2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3" w:name="bookmark20"/>
      <w:r w:rsidRPr="00644014">
        <w:rPr>
          <w:b/>
          <w:sz w:val="24"/>
          <w:szCs w:val="24"/>
        </w:rPr>
        <w:t>Треугольники</w:t>
      </w:r>
      <w:bookmarkEnd w:id="3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4" w:name="bookmark21"/>
      <w:r w:rsidRPr="00644014">
        <w:rPr>
          <w:b/>
          <w:sz w:val="24"/>
          <w:szCs w:val="24"/>
        </w:rPr>
        <w:lastRenderedPageBreak/>
        <w:t>Параллельные прямые</w:t>
      </w:r>
      <w:bookmarkEnd w:id="4"/>
    </w:p>
    <w:p w:rsidR="00644014" w:rsidRPr="00644014" w:rsidRDefault="00644014" w:rsidP="00644014">
      <w:pPr>
        <w:spacing w:after="170"/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</w:t>
      </w:r>
    </w:p>
    <w:p w:rsidR="00644014" w:rsidRPr="00644014" w:rsidRDefault="00644014" w:rsidP="002A06BD">
      <w:pPr>
        <w:pStyle w:val="60"/>
        <w:keepNext/>
        <w:keepLines/>
        <w:shd w:val="clear" w:color="auto" w:fill="auto"/>
        <w:spacing w:before="0" w:after="0" w:line="230" w:lineRule="exact"/>
        <w:ind w:left="20"/>
        <w:jc w:val="both"/>
        <w:rPr>
          <w:sz w:val="24"/>
          <w:szCs w:val="24"/>
        </w:rPr>
      </w:pPr>
      <w:bookmarkStart w:id="5" w:name="bookmark22"/>
      <w:r w:rsidRPr="00644014">
        <w:rPr>
          <w:b/>
          <w:sz w:val="24"/>
          <w:szCs w:val="24"/>
        </w:rPr>
        <w:t>Соотношения между сторонами и углами треугольника</w:t>
      </w:r>
      <w:bookmarkEnd w:id="5"/>
    </w:p>
    <w:p w:rsidR="00644014" w:rsidRPr="00644014" w:rsidRDefault="00644014" w:rsidP="00644014">
      <w:pPr>
        <w:ind w:left="20" w:right="20"/>
        <w:rPr>
          <w:rFonts w:ascii="Times New Roman" w:hAnsi="Times New Roman" w:cs="Times New Roman"/>
        </w:rPr>
      </w:pPr>
      <w:r w:rsidRPr="00644014">
        <w:rPr>
          <w:rFonts w:ascii="Times New Roman" w:hAnsi="Times New Roman" w:cs="Times New Roman"/>
        </w:rPr>
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</w:r>
    </w:p>
    <w:p w:rsidR="00D9192F" w:rsidRPr="00644014" w:rsidRDefault="00D9192F" w:rsidP="002A06BD">
      <w:pPr>
        <w:shd w:val="clear" w:color="auto" w:fill="FFFFFF"/>
        <w:spacing w:line="360" w:lineRule="auto"/>
        <w:rPr>
          <w:rFonts w:ascii="Times New Roman" w:hAnsi="Times New Roman" w:cs="Times New Roman"/>
          <w:b/>
          <w:u w:val="single"/>
        </w:rPr>
      </w:pPr>
    </w:p>
    <w:p w:rsidR="007C55E1" w:rsidRPr="002A06BD" w:rsidRDefault="007C55E1" w:rsidP="00A63CE5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8 класс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 </w:t>
      </w:r>
      <w:r w:rsidRPr="00870867">
        <w:rPr>
          <w:rFonts w:ascii="Times New Roman" w:eastAsia="Times New Roman" w:hAnsi="Times New Roman" w:cs="Times New Roman"/>
          <w:bCs/>
        </w:rPr>
        <w:t>курса геометрии 7 класса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Четырехугольники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 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</w:rPr>
      </w:pPr>
      <w:r w:rsidRPr="00355753">
        <w:rPr>
          <w:rFonts w:ascii="Times New Roman" w:eastAsia="Times New Roman" w:hAnsi="Times New Roman" w:cs="Times New Roman"/>
          <w:b/>
          <w:bCs/>
        </w:rPr>
        <w:t>Площадь</w:t>
      </w:r>
      <w:r w:rsidRPr="00355753">
        <w:rPr>
          <w:rFonts w:ascii="Times New Roman" w:eastAsia="Times New Roman" w:hAnsi="Times New Roman" w:cs="Times New Roman"/>
        </w:rPr>
        <w:t xml:space="preserve">     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Подобные треугольники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Окружность </w:t>
      </w:r>
    </w:p>
    <w:p w:rsidR="007C55E1" w:rsidRPr="00355753" w:rsidRDefault="007C55E1" w:rsidP="007C55E1">
      <w:pPr>
        <w:shd w:val="clear" w:color="auto" w:fill="FFFFFF"/>
        <w:ind w:left="426"/>
        <w:jc w:val="both"/>
        <w:rPr>
          <w:rFonts w:ascii="Calibri" w:eastAsia="Times New Roman" w:hAnsi="Calibri" w:cs="Times New Roman"/>
          <w:sz w:val="20"/>
          <w:szCs w:val="20"/>
        </w:rPr>
      </w:pPr>
      <w:r w:rsidRPr="00355753">
        <w:rPr>
          <w:rFonts w:ascii="Times New Roman" w:eastAsia="Times New Roman" w:hAnsi="Times New Roman" w:cs="Times New Roman"/>
        </w:rPr>
        <w:t>       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7C55E1" w:rsidRDefault="007C55E1" w:rsidP="007C55E1">
      <w:pPr>
        <w:shd w:val="clear" w:color="auto" w:fill="FFFFFF"/>
        <w:ind w:left="426"/>
        <w:jc w:val="both"/>
        <w:rPr>
          <w:rFonts w:ascii="Times New Roman" w:eastAsia="Times New Roman" w:hAnsi="Times New Roman" w:cs="Times New Roman"/>
          <w:b/>
          <w:bCs/>
        </w:rPr>
      </w:pPr>
      <w:r w:rsidRPr="00355753">
        <w:rPr>
          <w:rFonts w:ascii="Times New Roman" w:eastAsia="Times New Roman" w:hAnsi="Times New Roman" w:cs="Times New Roman"/>
          <w:b/>
          <w:bCs/>
        </w:rPr>
        <w:t xml:space="preserve">Повторение. Решение задач. </w:t>
      </w:r>
    </w:p>
    <w:p w:rsidR="007C55E1" w:rsidRPr="00B40814" w:rsidRDefault="007C55E1" w:rsidP="00B4081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t>9 класс</w:t>
      </w:r>
    </w:p>
    <w:p w:rsidR="007C55E1" w:rsidRPr="002562F3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2562F3">
        <w:rPr>
          <w:rFonts w:ascii="Times New Roman" w:eastAsia="Times New Roman" w:hAnsi="Times New Roman" w:cs="Times New Roman"/>
          <w:b/>
          <w:bCs/>
          <w:spacing w:val="1"/>
        </w:rPr>
        <w:t>Повторение курса геометрии 8 класса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Векторы. Метод координат</w:t>
      </w:r>
    </w:p>
    <w:p w:rsidR="007C55E1" w:rsidRPr="00351E6C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Понятие вектора. Абсолютная величина и направление вектора. Равенство векторов. Сложение и вычитание векторов. Умножение векторов. Умножение вектора на число. Коллинеарные векторы. Разложение вектора по координатным векторам. Координаты вектора. Простейшие задачи в координатах. Уравнение окружности и прямой.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Соотношения между сторонами и углами треугольника. Скалярное произведение векторов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Синус, косинус и тангенс угла. Теоремы синусов и косинусов. Решение треугольников. Соотношения между сторонами и углами треугольника. Скалярное произведение векторов и его применение в геометрических задачах.</w:t>
      </w:r>
    </w:p>
    <w:p w:rsidR="007C55E1" w:rsidRPr="00351E6C" w:rsidRDefault="007C55E1" w:rsidP="007C55E1">
      <w:pPr>
        <w:shd w:val="clear" w:color="auto" w:fill="FFFFFF"/>
        <w:ind w:left="72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Длина окружности и площадь круга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Правильные многоугольники. Окружности: описанная около правильного многоугольника и вписанная в него. Построение правильных многоугольников. Длина окружности и площадь круга.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Движение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Отображение плоскости на себя. Понятие движения. Осевая и центральная симметрия. Параллельный перенос и поворот. Наложения и движения.</w:t>
      </w:r>
    </w:p>
    <w:p w:rsidR="007C55E1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Начальные сведения из стереометрии.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t> 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линдр, конус, сфера, шар, формулы для вычисления их площа</w:t>
      </w:r>
      <w:r w:rsidRPr="00351E6C">
        <w:rPr>
          <w:rFonts w:ascii="Times New Roman" w:eastAsia="Times New Roman" w:hAnsi="Times New Roman" w:cs="Times New Roman"/>
          <w:color w:val="000000" w:themeColor="text1"/>
        </w:rPr>
        <w:softHyphen/>
        <w:t>дей поверхностей и объемов.</w:t>
      </w:r>
    </w:p>
    <w:p w:rsidR="007C55E1" w:rsidRPr="00351E6C" w:rsidRDefault="007C55E1" w:rsidP="007C55E1">
      <w:pPr>
        <w:shd w:val="clear" w:color="auto" w:fill="FFFFFF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b/>
          <w:bCs/>
          <w:color w:val="000000" w:themeColor="text1"/>
        </w:rPr>
        <w:t>Повторение</w:t>
      </w:r>
    </w:p>
    <w:p w:rsidR="007C55E1" w:rsidRPr="002A06BD" w:rsidRDefault="007C55E1" w:rsidP="007C55E1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 w:themeColor="text1"/>
        </w:rPr>
      </w:pPr>
      <w:r w:rsidRPr="00351E6C">
        <w:rPr>
          <w:rFonts w:ascii="Times New Roman" w:eastAsia="Times New Roman" w:hAnsi="Times New Roman" w:cs="Times New Roman"/>
          <w:color w:val="000000" w:themeColor="text1"/>
        </w:rPr>
        <w:t>Решение планиметрических задач.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562F3">
        <w:rPr>
          <w:rFonts w:ascii="Times New Roman" w:hAnsi="Times New Roman" w:cs="Times New Roman"/>
          <w:b/>
        </w:rPr>
        <w:t xml:space="preserve">Тематическое планирование учебного материала по геометрии 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1103"/>
        <w:gridCol w:w="6802"/>
        <w:gridCol w:w="1849"/>
      </w:tblGrid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Треугольники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7C55E1" w:rsidTr="008B70E5">
        <w:trPr>
          <w:trHeight w:val="311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Параллельные прямые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углами и сторонами треугольника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2" w:type="dxa"/>
          </w:tcPr>
          <w:p w:rsidR="007C55E1" w:rsidRPr="00F32388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F32388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</w:p>
        </w:tc>
        <w:tc>
          <w:tcPr>
            <w:tcW w:w="1849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B04A5">
              <w:rPr>
                <w:rFonts w:ascii="Times New Roman" w:hAnsi="Times New Roman" w:cs="Times New Roman"/>
              </w:rPr>
              <w:t>2</w:t>
            </w:r>
          </w:p>
        </w:tc>
      </w:tr>
      <w:tr w:rsidR="007C55E1" w:rsidTr="008B70E5">
        <w:trPr>
          <w:trHeight w:val="328"/>
        </w:trPr>
        <w:tc>
          <w:tcPr>
            <w:tcW w:w="1103" w:type="dxa"/>
          </w:tcPr>
          <w:p w:rsidR="007C55E1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02" w:type="dxa"/>
          </w:tcPr>
          <w:p w:rsidR="007C55E1" w:rsidRDefault="007C55E1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Итого</w:t>
            </w:r>
          </w:p>
        </w:tc>
        <w:tc>
          <w:tcPr>
            <w:tcW w:w="1849" w:type="dxa"/>
          </w:tcPr>
          <w:p w:rsidR="007C55E1" w:rsidRDefault="00CB04A5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tbl>
      <w:tblPr>
        <w:tblStyle w:val="ae"/>
        <w:tblpPr w:leftFromText="180" w:rightFromText="180" w:vertAnchor="text" w:horzAnchor="margin" w:tblpY="191"/>
        <w:tblW w:w="0" w:type="auto"/>
        <w:tblLook w:val="04A0"/>
      </w:tblPr>
      <w:tblGrid>
        <w:gridCol w:w="624"/>
        <w:gridCol w:w="7281"/>
        <w:gridCol w:w="1861"/>
      </w:tblGrid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Количество часов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 основных тем 7 класса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Четырехугольники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Площадь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14</w:t>
            </w:r>
          </w:p>
        </w:tc>
      </w:tr>
      <w:tr w:rsidR="002A06BD" w:rsidRPr="004674DB" w:rsidTr="008B70E5">
        <w:trPr>
          <w:trHeight w:val="286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19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  <w:sz w:val="20"/>
              </w:rPr>
              <w:t xml:space="preserve">Окружность </w:t>
            </w:r>
          </w:p>
        </w:tc>
        <w:tc>
          <w:tcPr>
            <w:tcW w:w="186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17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Повторение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2A06BD" w:rsidRPr="004674DB" w:rsidTr="008B70E5">
        <w:trPr>
          <w:trHeight w:val="303"/>
        </w:trPr>
        <w:tc>
          <w:tcPr>
            <w:tcW w:w="624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281" w:type="dxa"/>
          </w:tcPr>
          <w:p w:rsidR="002A06BD" w:rsidRPr="004674DB" w:rsidRDefault="002A06BD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4674DB">
              <w:rPr>
                <w:rFonts w:ascii="Times New Roman" w:eastAsia="Times New Roman" w:hAnsi="Times New Roman" w:cs="Times New Roman"/>
                <w:bCs/>
              </w:rPr>
              <w:t>Итого</w:t>
            </w:r>
          </w:p>
        </w:tc>
        <w:tc>
          <w:tcPr>
            <w:tcW w:w="1861" w:type="dxa"/>
          </w:tcPr>
          <w:p w:rsidR="002A06BD" w:rsidRPr="004674DB" w:rsidRDefault="00CB04A5" w:rsidP="002A06BD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70</w:t>
            </w:r>
          </w:p>
        </w:tc>
      </w:tr>
    </w:tbl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2A06BD" w:rsidRDefault="002A06BD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класс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8"/>
        <w:gridCol w:w="6"/>
        <w:gridCol w:w="7103"/>
        <w:gridCol w:w="1913"/>
      </w:tblGrid>
      <w:tr w:rsidR="007C55E1" w:rsidRPr="002562F3" w:rsidTr="008B70E5">
        <w:trPr>
          <w:trHeight w:hRule="exact" w:val="85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spacing w:val="5"/>
              </w:rPr>
              <w:t xml:space="preserve">№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>па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6"/>
              </w:rPr>
              <w:t xml:space="preserve">раграфа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7"/>
              </w:rPr>
              <w:t>учебника</w:t>
            </w: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248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>Тема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ind w:left="10" w:right="34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Коли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softHyphen/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 xml:space="preserve">чество </w:t>
            </w:r>
            <w:r w:rsidRPr="002562F3"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часов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>Повторение курса геометрии 8 класса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lang w:val="en-US"/>
              </w:rPr>
              <w:t xml:space="preserve">IX.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Векторы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Метод координат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>XI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.</w:t>
            </w: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Соотношения между сторонами и углами треугольника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  <w:p w:rsidR="007C55E1" w:rsidRPr="007C55E1" w:rsidRDefault="007C55E1" w:rsidP="007C55E1">
            <w:pPr>
              <w:shd w:val="clear" w:color="auto" w:fill="FFFFFF"/>
              <w:spacing w:after="150"/>
              <w:ind w:left="72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  <w:p w:rsidR="007C55E1" w:rsidRPr="007C55E1" w:rsidRDefault="007C55E1" w:rsidP="007C55E1">
            <w:pPr>
              <w:shd w:val="clear" w:color="auto" w:fill="FFFFFF"/>
              <w:ind w:right="442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Соотношения между </w:t>
            </w:r>
            <w:r w:rsidRPr="007C55E1">
              <w:rPr>
                <w:rFonts w:ascii="Times New Roman" w:eastAsia="Times New Roman" w:hAnsi="Times New Roman" w:cs="Times New Roman"/>
                <w:bCs/>
                <w:spacing w:val="-1"/>
              </w:rPr>
              <w:t xml:space="preserve">сторонами и углами треугольника.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Скалярное произведение векторов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</w:tr>
      <w:tr w:rsidR="007C55E1" w:rsidRPr="002562F3" w:rsidTr="008B70E5">
        <w:trPr>
          <w:trHeight w:hRule="exact" w:val="270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ind w:right="629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  <w:lang w:val="en-US"/>
              </w:rPr>
              <w:t>XII</w:t>
            </w:r>
            <w:r w:rsidRPr="007C55E1">
              <w:rPr>
                <w:rFonts w:ascii="Times New Roman" w:eastAsia="Times New Roman" w:hAnsi="Times New Roman" w:cs="Times New Roman"/>
                <w:bCs/>
                <w:spacing w:val="1"/>
              </w:rPr>
              <w:t xml:space="preserve">. Длина окружности </w:t>
            </w:r>
            <w:r w:rsidRPr="007C55E1">
              <w:rPr>
                <w:rFonts w:ascii="Times New Roman" w:eastAsia="Times New Roman" w:hAnsi="Times New Roman" w:cs="Times New Roman"/>
                <w:bCs/>
              </w:rPr>
              <w:t>и площадь круга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  <w:iCs/>
              </w:rPr>
              <w:t>12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 xml:space="preserve">Глава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  <w:lang w:val="en-US"/>
              </w:rPr>
              <w:t xml:space="preserve">XIII. </w:t>
            </w: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Движения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pacing w:val="2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A06BD" w:rsidRDefault="002A06BD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7C55E1" w:rsidRPr="002562F3" w:rsidTr="008B70E5">
        <w:trPr>
          <w:trHeight w:hRule="exact" w:val="278"/>
        </w:trPr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1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2"/>
              </w:rPr>
              <w:t>Итоговое повторение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7C55E1" w:rsidRPr="002562F3" w:rsidTr="008B70E5">
        <w:trPr>
          <w:trHeight w:hRule="exact" w:val="269"/>
        </w:trPr>
        <w:tc>
          <w:tcPr>
            <w:tcW w:w="7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7C55E1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7C55E1">
              <w:rPr>
                <w:rFonts w:ascii="Times New Roman" w:eastAsia="Times New Roman" w:hAnsi="Times New Roman" w:cs="Times New Roman"/>
                <w:bCs/>
                <w:spacing w:val="4"/>
              </w:rPr>
              <w:t>Всего</w:t>
            </w:r>
          </w:p>
        </w:tc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hAnsi="Times New Roman" w:cs="Times New Roman"/>
                <w:b/>
                <w:bCs/>
              </w:rPr>
              <w:t>68</w:t>
            </w:r>
          </w:p>
        </w:tc>
      </w:tr>
    </w:tbl>
    <w:p w:rsidR="007C55E1" w:rsidRPr="002A06BD" w:rsidRDefault="007C55E1" w:rsidP="007C55E1">
      <w:pPr>
        <w:rPr>
          <w:rFonts w:ascii="Times New Roman" w:hAnsi="Times New Roman" w:cs="Times New Roman"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 w:rsidRPr="007C55E1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7C55E1" w:rsidRP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класс</w:t>
      </w:r>
    </w:p>
    <w:tbl>
      <w:tblPr>
        <w:tblStyle w:val="ae"/>
        <w:tblW w:w="10788" w:type="dxa"/>
        <w:tblInd w:w="-34" w:type="dxa"/>
        <w:shd w:val="clear" w:color="auto" w:fill="EAF1DD" w:themeFill="accent3" w:themeFillTint="33"/>
        <w:tblLayout w:type="fixed"/>
        <w:tblLook w:val="04A0"/>
      </w:tblPr>
      <w:tblGrid>
        <w:gridCol w:w="568"/>
        <w:gridCol w:w="992"/>
        <w:gridCol w:w="6379"/>
        <w:gridCol w:w="708"/>
        <w:gridCol w:w="1170"/>
        <w:gridCol w:w="971"/>
      </w:tblGrid>
      <w:tr w:rsidR="007C55E1" w:rsidRPr="00067D05" w:rsidTr="008B70E5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  <w:p w:rsidR="007C55E1" w:rsidRPr="00067D05" w:rsidRDefault="007C55E1" w:rsidP="008B70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ур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п</w:t>
            </w:r>
          </w:p>
        </w:tc>
        <w:tc>
          <w:tcPr>
            <w:tcW w:w="63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extDirection w:val="btLr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b/>
                <w:color w:val="000000" w:themeColor="text1"/>
              </w:rPr>
              <w:t>Кол-во часов</w:t>
            </w:r>
          </w:p>
        </w:tc>
        <w:tc>
          <w:tcPr>
            <w:tcW w:w="21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2A06BD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7C55E1" w:rsidRPr="00067D05" w:rsidTr="008B70E5">
        <w:trPr>
          <w:trHeight w:val="580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7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План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2A06BD" w:rsidRDefault="002A06BD" w:rsidP="007C55E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hAnsi="Times New Roman" w:cs="Times New Roman"/>
                <w:color w:val="000000" w:themeColor="text1"/>
              </w:rPr>
              <w:t>Факт</w:t>
            </w: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Глава 1. Начальные геометрические сведения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1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-2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Прямая и отрезок.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3-4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Луч и угол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5-6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Равенство геометрических фигур.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Сравнение отрезков и углов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7-8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Длина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отрезк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Единицы измерения. Измерительные инструменты.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9-10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Градусная мера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угл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а. Мера угла. Измерение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4-5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Измерение отрезков. Измерение  углов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11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Смежные и вертикальные углы.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12-13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Перпендикулярные прямые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 Построение прямых углов на местности.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CB40ED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CB40ED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§1-6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1 «Начальные геометрические сведения»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I. Треугольники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17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14-15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Треугольник.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Первый признак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16-17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Перпендикуляр к прямой.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Медианы, биссектрисы и высоты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Свойства равнобедренного треугольника.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Второй 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ретий признак  равенства 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15,18-20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на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21-22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B10FF9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Окружность.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B10FF9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угла равного данному.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B10FF9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биссектрисы угла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Задачи на построение</w:t>
            </w:r>
            <w:r w:rsidR="009508AD">
              <w:rPr>
                <w:rFonts w:ascii="Times New Roman" w:hAnsi="Times New Roman" w:cs="Times New Roman"/>
                <w:iCs/>
                <w:color w:val="000000" w:themeColor="text1"/>
              </w:rPr>
              <w:t>.Построение перпендикулярной прямой и середины отрезка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7936A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т. «Признаки равенства треугольников»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15-23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2 «Треугольники»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II.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CF22C7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F22C7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13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110423">
              <w:rPr>
                <w:rFonts w:ascii="Times New Roman" w:hAnsi="Times New Roman" w:cs="Times New Roman"/>
                <w:iCs/>
                <w:color w:val="000000" w:themeColor="text1"/>
              </w:rPr>
              <w:t>Определение параллельных прямых.</w:t>
            </w:r>
            <w:r w:rsidR="00F2114B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29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Признаки параллельности двух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04C7F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Практические способы построения параллельных прямых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27-28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Аксиома параллельных прямых</w:t>
            </w:r>
            <w:r w:rsidR="00AE6B56">
              <w:rPr>
                <w:rFonts w:ascii="Times New Roman" w:hAnsi="Times New Roman" w:cs="Times New Roman"/>
                <w:iCs/>
                <w:color w:val="000000" w:themeColor="text1"/>
              </w:rPr>
              <w:t>. Контрольная работа за 1 полугодие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E6B56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Теоремы об углах, образованных двумя </w:t>
            </w:r>
            <w:r w:rsidR="00167021">
              <w:rPr>
                <w:rFonts w:ascii="Times New Roman" w:hAnsi="Times New Roman" w:cs="Times New Roman"/>
                <w:iCs/>
                <w:color w:val="000000" w:themeColor="text1"/>
              </w:rPr>
              <w:t>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34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110423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167021" w:rsidRDefault="00167021" w:rsidP="0016702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167021">
              <w:rPr>
                <w:rFonts w:ascii="Times New Roman" w:hAnsi="Times New Roman" w:cs="Times New Roman"/>
                <w:iCs/>
                <w:color w:val="000000" w:themeColor="text1"/>
              </w:rPr>
              <w:t>Теоремы об углах, образованных двумя параллельными прямыми и секущей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Углы с соответственно параллельными и перпендикулярными сторонами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37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28-30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"Аксиома параллельных"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>Решение задач по теме 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6702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AB2112" w:rsidP="00AB2112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167021" w:rsidRPr="00167021" w:rsidRDefault="00167021" w:rsidP="00AB2112">
            <w:pPr>
              <w:rPr>
                <w:rFonts w:ascii="Times New Roman" w:hAnsi="Times New Roman" w:cs="Times New Roman"/>
              </w:rPr>
            </w:pPr>
            <w:r w:rsidRPr="00167021">
              <w:rPr>
                <w:rFonts w:ascii="Times New Roman" w:hAnsi="Times New Roman" w:cs="Times New Roman"/>
              </w:rPr>
              <w:t xml:space="preserve">Решение задач по теме 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  <w:r w:rsidR="00AB2112">
              <w:rPr>
                <w:rFonts w:ascii="Times New Roman" w:hAnsi="Times New Roman" w:cs="Times New Roman"/>
              </w:rPr>
              <w:t>Параллельные прямые</w:t>
            </w:r>
            <w:r w:rsidR="00AB2112" w:rsidRPr="0016702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7021" w:rsidRPr="00067D05" w:rsidRDefault="0016702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3 «Параллельные прямые»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 xml:space="preserve">Глава 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  <w:lang w:val="en-US"/>
              </w:rPr>
              <w:t>I</w:t>
            </w: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V. Соотношения между углами и сторонами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E75800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75800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18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AB2112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умм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е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углов треугольника</w:t>
            </w:r>
            <w:r w:rsidR="00AB2112">
              <w:rPr>
                <w:rFonts w:ascii="Times New Roman" w:hAnsi="Times New Roman" w:cs="Times New Roman"/>
                <w:iCs/>
                <w:color w:val="000000" w:themeColor="text1"/>
              </w:rPr>
              <w:t>. Остроугольный, прямоугольный и тупоугольный треугольники.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AB2112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Сумма углов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Теорема о с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оотношени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и</w:t>
            </w:r>
            <w:r w:rsidR="007C55E1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Неравенство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33-34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Соотношения между сторонами и углами треугольника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31-34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4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работы. 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 п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48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E5E08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Некоторые свойства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ов.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E5E08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Признаки равенства п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рямоугольны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х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треугольник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ов.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35-36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38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Расстояние от точки до прямой. Расстояние между параллельными прямыми.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Построение треугольника по трем элементам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C55E1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="00897FF8"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 w:rsidR="00897FF8"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C55E1" w:rsidRPr="00067D05" w:rsidRDefault="007C55E1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6E7C5D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задач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 теме «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Прямоугольные треугольники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Построение треугольника по трем элементам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35-39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276" w:lineRule="auto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Контрольная работа № 5 «Соотношения между углами и сторонами треугольника»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Повторение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740598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</w:rPr>
            </w:pPr>
            <w:r w:rsidRPr="00740598">
              <w:rPr>
                <w:rFonts w:ascii="Times New Roman" w:hAnsi="Times New Roman" w:cs="Times New Roman"/>
                <w:b/>
                <w:iCs/>
                <w:color w:val="000000" w:themeColor="text1"/>
              </w:rPr>
              <w:t>10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Анализ контрольной работы . Повторение. Отрезки. Углы. 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1-12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Отрезки. Углы. Перпендикулярные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62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14-23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Признаки равенства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24-30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Повторение. Параллельные прямые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193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31-39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Повторение</w:t>
            </w:r>
            <w:r>
              <w:rPr>
                <w:rFonts w:ascii="Times New Roman" w:hAnsi="Times New Roman" w:cs="Times New Roman"/>
                <w:iCs/>
                <w:color w:val="000000" w:themeColor="text1"/>
              </w:rPr>
              <w:t>.</w:t>
            </w: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 xml:space="preserve"> Соотношения между сторонами и углами треугольников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897FF8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201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color w:val="000000" w:themeColor="text1"/>
              </w:rPr>
              <w:t>66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Default="00897FF8" w:rsidP="00897FF8">
            <w:r w:rsidRPr="00D65BDD">
              <w:rPr>
                <w:rFonts w:ascii="Times New Roman" w:hAnsi="Times New Roman" w:cs="Times New Roman"/>
                <w:iCs/>
                <w:color w:val="000000" w:themeColor="text1"/>
              </w:rPr>
              <w:t>Решение заданий по всему курсу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Итоговая контрольная работа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067D05">
              <w:rPr>
                <w:rFonts w:ascii="Times New Roman" w:hAnsi="Times New Roman" w:cs="Times New Roman"/>
                <w:iCs/>
                <w:color w:val="000000" w:themeColor="text1"/>
              </w:rPr>
              <w:t>Анализ контрольной работы 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CB04A5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067D05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Проект «Геометрия в жизни человека»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1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067D05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97FF8" w:rsidRPr="00C54E07" w:rsidTr="008B70E5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587489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7FF8" w:rsidRPr="00067D05" w:rsidRDefault="00897FF8" w:rsidP="000C0FC3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</w:rPr>
              <w:t>70</w:t>
            </w:r>
          </w:p>
        </w:tc>
        <w:tc>
          <w:tcPr>
            <w:tcW w:w="11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97FF8" w:rsidRPr="00C54E07" w:rsidRDefault="00897FF8" w:rsidP="007C55E1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</w:tbl>
    <w:p w:rsidR="007C55E1" w:rsidRDefault="007C55E1" w:rsidP="007C55E1">
      <w:pPr>
        <w:rPr>
          <w:rFonts w:ascii="Times New Roman" w:hAnsi="Times New Roman" w:cs="Times New Roman"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8B70E5" w:rsidRDefault="008B70E5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Pr="00A962FB" w:rsidRDefault="00B40814" w:rsidP="00B40814">
      <w:pPr>
        <w:rPr>
          <w:rFonts w:ascii="Times New Roman" w:hAnsi="Times New Roman" w:cs="Times New Roman"/>
          <w:lang w:val="en-US"/>
        </w:rPr>
      </w:pPr>
    </w:p>
    <w:p w:rsidR="00B40814" w:rsidRDefault="00B40814" w:rsidP="00B40814">
      <w:pPr>
        <w:rPr>
          <w:rFonts w:ascii="Times New Roman" w:hAnsi="Times New Roman" w:cs="Times New Roman"/>
        </w:rPr>
      </w:pPr>
    </w:p>
    <w:p w:rsidR="00B40814" w:rsidRDefault="00B40814" w:rsidP="00B40814">
      <w:pPr>
        <w:rPr>
          <w:rFonts w:ascii="Times New Roman" w:hAnsi="Times New Roman" w:cs="Times New Roman"/>
          <w:b/>
        </w:rPr>
      </w:pP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8 класс</w:t>
      </w:r>
    </w:p>
    <w:p w:rsidR="007C55E1" w:rsidRDefault="007C55E1" w:rsidP="007C55E1">
      <w:pPr>
        <w:jc w:val="center"/>
        <w:rPr>
          <w:rFonts w:ascii="Times New Roman" w:hAnsi="Times New Roman" w:cs="Times New Roman"/>
          <w:b/>
        </w:rPr>
      </w:pPr>
    </w:p>
    <w:tbl>
      <w:tblPr>
        <w:tblStyle w:val="ae"/>
        <w:tblW w:w="0" w:type="auto"/>
        <w:tblLook w:val="04A0"/>
      </w:tblPr>
      <w:tblGrid>
        <w:gridCol w:w="675"/>
        <w:gridCol w:w="851"/>
        <w:gridCol w:w="6537"/>
        <w:gridCol w:w="735"/>
        <w:gridCol w:w="1112"/>
        <w:gridCol w:w="1079"/>
      </w:tblGrid>
      <w:tr w:rsidR="00897FF8" w:rsidRPr="002A06BD" w:rsidTr="00897FF8">
        <w:tc>
          <w:tcPr>
            <w:tcW w:w="675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1" w:type="dxa"/>
            <w:vMerge w:val="restart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537" w:type="dxa"/>
            <w:vMerge w:val="restart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735" w:type="dxa"/>
            <w:vMerge w:val="restart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</w:t>
            </w:r>
          </w:p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час</w:t>
            </w:r>
          </w:p>
        </w:tc>
        <w:tc>
          <w:tcPr>
            <w:tcW w:w="2191" w:type="dxa"/>
            <w:gridSpan w:val="2"/>
          </w:tcPr>
          <w:p w:rsidR="00897FF8" w:rsidRPr="002A06BD" w:rsidRDefault="00897FF8" w:rsidP="007C55E1">
            <w:pPr>
              <w:jc w:val="center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</w:t>
            </w:r>
          </w:p>
        </w:tc>
      </w:tr>
      <w:tr w:rsidR="00897FF8" w:rsidRPr="002A06BD" w:rsidTr="00897FF8">
        <w:tc>
          <w:tcPr>
            <w:tcW w:w="675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vMerge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vMerge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Факт</w:t>
            </w: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Повторение : основные свойства простейших геометрических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Четырехугольники-14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Многоугольники.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равнобедренный треугольник, признаки рав-ва треугольников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  <w:r w:rsidR="00D46949">
              <w:rPr>
                <w:rFonts w:ascii="Times New Roman" w:hAnsi="Times New Roman" w:cs="Times New Roman"/>
              </w:rPr>
              <w:t>-43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Четырёхугольники. Параллелограмм.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:признаки параллельности прямых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43-44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firstLine="3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Параллелограмм.</w:t>
            </w:r>
            <w:r w:rsidRPr="002A06BD">
              <w:rPr>
                <w:rFonts w:ascii="Times New Roman" w:eastAsia="Times New Roman" w:hAnsi="Times New Roman" w:cs="Times New Roman"/>
              </w:rPr>
              <w:t>Признаки параллелограмма.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сумма углов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96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 Трапеция.</w:t>
            </w: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 Повторение : свойства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Фалеса.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Входная контрольная работа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897FF8" w:rsidRPr="002A06BD" w:rsidRDefault="00897FF8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Прямоугольник.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Ромб. Квадрат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Осевая и центральная симметрии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свойства четырёхугольников.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left="-108" w:right="-108" w:firstLine="34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№1 по теме: «Четырёхугольники»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Площадь -14 ч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897FF8" w:rsidRPr="002A06BD" w:rsidRDefault="00897FF8" w:rsidP="007C55E1">
            <w:pPr>
              <w:spacing w:line="2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Площадь многоугольника. 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прямоугольника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параллелограмма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:rsidR="00897FF8" w:rsidRPr="002A06BD" w:rsidRDefault="00D46949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треугольника..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Площадь трапеции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вычисление площадей фигур..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Пифагора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Теорема, обратная теореме Пифагора.</w:t>
            </w:r>
            <w:r>
              <w:rPr>
                <w:rFonts w:ascii="Times New Roman" w:eastAsia="Times New Roman" w:hAnsi="Times New Roman" w:cs="Times New Roman"/>
              </w:rPr>
              <w:t xml:space="preserve"> Формула Герона.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897FF8" w:rsidRPr="002A06BD" w:rsidTr="00897FF8">
        <w:tc>
          <w:tcPr>
            <w:tcW w:w="675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1" w:type="dxa"/>
          </w:tcPr>
          <w:p w:rsidR="00897FF8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897FF8" w:rsidRPr="002A06BD" w:rsidRDefault="00897FF8" w:rsidP="000C2690">
            <w:pPr>
              <w:spacing w:line="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</w:t>
            </w:r>
            <w:r>
              <w:rPr>
                <w:rFonts w:ascii="Times New Roman" w:eastAsia="Times New Roman" w:hAnsi="Times New Roman" w:cs="Times New Roman"/>
              </w:rPr>
              <w:t xml:space="preserve"> по теме «</w:t>
            </w:r>
            <w:r w:rsidR="000C2690">
              <w:rPr>
                <w:rFonts w:ascii="Times New Roman" w:eastAsia="Times New Roman" w:hAnsi="Times New Roman" w:cs="Times New Roman"/>
              </w:rPr>
              <w:t>Площадь</w:t>
            </w:r>
            <w:r>
              <w:rPr>
                <w:rFonts w:ascii="Times New Roman" w:eastAsia="Times New Roman" w:hAnsi="Times New Roman" w:cs="Times New Roman"/>
              </w:rPr>
              <w:t>»</w:t>
            </w:r>
            <w:r w:rsidRPr="002A06BD">
              <w:rPr>
                <w:rFonts w:ascii="Times New Roman" w:eastAsia="Times New Roman" w:hAnsi="Times New Roman" w:cs="Times New Roman"/>
              </w:rPr>
              <w:t>. Подготовка к контрольной работе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897FF8" w:rsidRPr="002A06BD" w:rsidRDefault="00897FF8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897FF8" w:rsidRPr="002A06BD" w:rsidRDefault="00897FF8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1" w:type="dxa"/>
          </w:tcPr>
          <w:p w:rsidR="000C2690" w:rsidRPr="002A06BD" w:rsidRDefault="000C2690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№2 по теме: «Площади»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Подобные треугольники -19 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 Работа над ошибками.</w:t>
            </w:r>
            <w:r>
              <w:rPr>
                <w:rFonts w:ascii="Times New Roman" w:eastAsia="Times New Roman" w:hAnsi="Times New Roman" w:cs="Times New Roman"/>
              </w:rPr>
              <w:t xml:space="preserve"> Пропорциональные отрезки.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Определение подобных  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Отношение площадей подобных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Первый признак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первого признака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Второй и третий признаки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897FF8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на применение признаков подобия треугольников.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61-63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3 по теме «Подобные треугольники»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 Средняя линия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 стр 146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Свойство медиан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2690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Пропорциональные отрезки в прямоугольном треугольнике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Пропорциональные отрезки в прямоугольном треугольнике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Задачи на построение методом подобия.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Измерительные работы на местности.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Синус, косинус и тангенс острого угла прямоугольного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Значения синуса, косинуса и тангенса для углов 30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45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  <w:r w:rsidRPr="002A06BD">
              <w:rPr>
                <w:rFonts w:ascii="Times New Roman" w:eastAsia="Times New Roman" w:hAnsi="Times New Roman" w:cs="Times New Roman"/>
              </w:rPr>
              <w:t>, 60</w:t>
            </w:r>
            <w:r w:rsidRPr="002A06BD">
              <w:rPr>
                <w:rFonts w:ascii="Times New Roman" w:eastAsia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Соотношения между сторонами и углами прямоугольного треугольника.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left="46"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задач. Подготовка к контрольной работе.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№4 по теме: «Соотношения между сторонами и углами прямоугольного треугольника»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Окружность -17 ч.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Работа над ошибками.</w:t>
            </w:r>
          </w:p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Взаимное расположение прямой и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70-71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Касательная к окружности. Решение задач.      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Градусная мера дуги окружности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вписанном угле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об отрезках пересекающихся хорд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1" w:type="dxa"/>
          </w:tcPr>
          <w:p w:rsidR="000C2690" w:rsidRPr="002A06BD" w:rsidRDefault="00BB7324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70-74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«Центра</w:t>
            </w:r>
            <w:r w:rsidR="00BB7324">
              <w:rPr>
                <w:rFonts w:ascii="Times New Roman" w:eastAsia="Times New Roman" w:hAnsi="Times New Roman" w:cs="Times New Roman"/>
              </w:rPr>
              <w:t>льные и вписанные углы»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BB7324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Свойства с</w:t>
            </w:r>
            <w:r w:rsidR="000C2690" w:rsidRPr="002A06BD">
              <w:rPr>
                <w:rFonts w:ascii="Times New Roman" w:eastAsia="Times New Roman" w:hAnsi="Times New Roman" w:cs="Times New Roman"/>
              </w:rPr>
              <w:t>ерединн</w:t>
            </w:r>
            <w:r>
              <w:rPr>
                <w:rFonts w:ascii="Times New Roman" w:eastAsia="Times New Roman" w:hAnsi="Times New Roman" w:cs="Times New Roman"/>
              </w:rPr>
              <w:t>ого</w:t>
            </w:r>
            <w:r w:rsidR="000C2690" w:rsidRPr="002A06BD">
              <w:rPr>
                <w:rFonts w:ascii="Times New Roman" w:eastAsia="Times New Roman" w:hAnsi="Times New Roman" w:cs="Times New Roman"/>
              </w:rPr>
              <w:t xml:space="preserve"> перпендикуляр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BB7324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Теорема о пересечени</w:t>
            </w:r>
            <w:r w:rsidR="00BB7324">
              <w:rPr>
                <w:rFonts w:ascii="Times New Roman" w:eastAsia="Times New Roman" w:hAnsi="Times New Roman" w:cs="Times New Roman"/>
              </w:rPr>
              <w:t>и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высот треугольника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74-75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биссектрисы угла</w:t>
            </w:r>
            <w:r>
              <w:rPr>
                <w:rFonts w:ascii="Times New Roman" w:eastAsia="Times New Roman" w:hAnsi="Times New Roman" w:cs="Times New Roman"/>
              </w:rPr>
              <w:t xml:space="preserve"> и серединного перпендикуляра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Вписанная окружность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2A06BD">
              <w:rPr>
                <w:rFonts w:ascii="Times New Roman" w:eastAsia="Times New Roman" w:hAnsi="Times New Roman" w:cs="Times New Roman"/>
              </w:rPr>
              <w:t>Свойство описанного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6E7C5D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Описанная окружность. 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Свойство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2A06BD">
              <w:rPr>
                <w:rFonts w:ascii="Times New Roman" w:eastAsia="Times New Roman" w:hAnsi="Times New Roman" w:cs="Times New Roman"/>
              </w:rPr>
              <w:t>писанного четырехугольника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</w:t>
            </w:r>
            <w:r>
              <w:rPr>
                <w:rFonts w:ascii="Times New Roman" w:eastAsia="Times New Roman" w:hAnsi="Times New Roman" w:cs="Times New Roman"/>
              </w:rPr>
              <w:t xml:space="preserve"> на свойства описанного и вписанного четырёхугольников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. Решение задач по теме «Окружность».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Контрольная работа № 5 по теме: «Окружность»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6E7C5D" w:rsidRPr="002A06BD" w:rsidTr="000C2690">
        <w:tc>
          <w:tcPr>
            <w:tcW w:w="675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1" w:type="dxa"/>
          </w:tcPr>
          <w:p w:rsidR="006E7C5D" w:rsidRPr="002A06BD" w:rsidRDefault="006E7C5D" w:rsidP="006E7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6E7C5D" w:rsidRPr="002A06BD" w:rsidRDefault="006E7C5D" w:rsidP="006E7C5D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Работа над ошибками.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6E7C5D" w:rsidRPr="002A06BD" w:rsidRDefault="006E7C5D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6E7C5D" w:rsidRPr="002A06BD" w:rsidRDefault="006E7C5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Повторение-5</w:t>
            </w:r>
            <w:r w:rsidRPr="002A06BD">
              <w:rPr>
                <w:rFonts w:ascii="Times New Roman" w:eastAsia="Times New Roman" w:hAnsi="Times New Roman" w:cs="Times New Roman"/>
                <w:b/>
                <w:bCs/>
              </w:rPr>
              <w:t>ч.</w:t>
            </w:r>
          </w:p>
        </w:tc>
        <w:tc>
          <w:tcPr>
            <w:tcW w:w="735" w:type="dxa"/>
            <w:tcBorders>
              <w:left w:val="single" w:sz="4" w:space="0" w:color="auto"/>
            </w:tcBorders>
          </w:tcPr>
          <w:p w:rsidR="000C2690" w:rsidRPr="002A06BD" w:rsidRDefault="000C2690" w:rsidP="007C55E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1" w:type="dxa"/>
          </w:tcPr>
          <w:p w:rsidR="000C2690" w:rsidRPr="002A06BD" w:rsidRDefault="006E7C5D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Четырёхугольники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49-57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>Площади.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58-69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0C0FC3">
            <w:pPr>
              <w:spacing w:line="0" w:lineRule="atLeast"/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</w:rPr>
              <w:t xml:space="preserve">Подобные треугольники. 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1" w:type="dxa"/>
          </w:tcPr>
          <w:p w:rsidR="000C2690" w:rsidRPr="002A06BD" w:rsidRDefault="008A2BD8" w:rsidP="00897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70-78</w:t>
            </w: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Окружность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</w:tcPr>
          <w:p w:rsidR="000C2690" w:rsidRPr="002A06BD" w:rsidRDefault="000C2690" w:rsidP="00897F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Итоговое тестирование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0C2690" w:rsidRPr="002A06BD" w:rsidTr="000C2690">
        <w:tc>
          <w:tcPr>
            <w:tcW w:w="675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C2690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7" w:type="dxa"/>
            <w:tcBorders>
              <w:right w:val="single" w:sz="4" w:space="0" w:color="auto"/>
            </w:tcBorders>
            <w:vAlign w:val="center"/>
          </w:tcPr>
          <w:p w:rsidR="000C2690" w:rsidRPr="002A06BD" w:rsidRDefault="000C2690" w:rsidP="007C55E1">
            <w:pPr>
              <w:ind w:hanging="10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Итого</w:t>
            </w:r>
          </w:p>
        </w:tc>
        <w:tc>
          <w:tcPr>
            <w:tcW w:w="735" w:type="dxa"/>
            <w:tcBorders>
              <w:left w:val="single" w:sz="4" w:space="0" w:color="auto"/>
            </w:tcBorders>
            <w:vAlign w:val="center"/>
          </w:tcPr>
          <w:p w:rsidR="000C2690" w:rsidRPr="002A06BD" w:rsidRDefault="000C2690" w:rsidP="007C55E1">
            <w:pPr>
              <w:spacing w:line="20" w:lineRule="atLeast"/>
              <w:ind w:right="-10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12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9" w:type="dxa"/>
          </w:tcPr>
          <w:p w:rsidR="000C2690" w:rsidRPr="002A06BD" w:rsidRDefault="000C2690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8A2BD8" w:rsidRDefault="008A2BD8" w:rsidP="007C55E1">
      <w:pPr>
        <w:jc w:val="center"/>
        <w:rPr>
          <w:rFonts w:ascii="Times New Roman" w:hAnsi="Times New Roman" w:cs="Times New Roman"/>
          <w:b/>
        </w:rPr>
      </w:pPr>
    </w:p>
    <w:p w:rsidR="007C55E1" w:rsidRPr="002A06BD" w:rsidRDefault="007C55E1" w:rsidP="007C55E1">
      <w:pPr>
        <w:jc w:val="center"/>
        <w:rPr>
          <w:rFonts w:ascii="Times New Roman" w:hAnsi="Times New Roman" w:cs="Times New Roman"/>
          <w:b/>
        </w:rPr>
      </w:pPr>
      <w:r w:rsidRPr="002A06BD">
        <w:rPr>
          <w:rFonts w:ascii="Times New Roman" w:hAnsi="Times New Roman" w:cs="Times New Roman"/>
          <w:b/>
        </w:rPr>
        <w:lastRenderedPageBreak/>
        <w:t>9 класс</w:t>
      </w:r>
    </w:p>
    <w:p w:rsidR="007C55E1" w:rsidRPr="002A06BD" w:rsidRDefault="007C55E1" w:rsidP="008A2BD8">
      <w:pPr>
        <w:rPr>
          <w:rFonts w:ascii="Times New Roman" w:hAnsi="Times New Roman" w:cs="Times New Roman"/>
        </w:rPr>
      </w:pPr>
    </w:p>
    <w:tbl>
      <w:tblPr>
        <w:tblStyle w:val="ae"/>
        <w:tblW w:w="0" w:type="auto"/>
        <w:tblLayout w:type="fixed"/>
        <w:tblLook w:val="04A0"/>
      </w:tblPr>
      <w:tblGrid>
        <w:gridCol w:w="534"/>
        <w:gridCol w:w="850"/>
        <w:gridCol w:w="6379"/>
        <w:gridCol w:w="850"/>
        <w:gridCol w:w="1134"/>
        <w:gridCol w:w="1241"/>
      </w:tblGrid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№ ур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пункт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К-во часов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плану</w:t>
            </w: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Дата по факту</w:t>
            </w: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Повторение курса геометрии 8 класса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40-57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«Четырёхугольники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>. Площади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59-78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Повторе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ние. Реше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ние задач по теме «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Подобие треугольников.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Окружность»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Векторы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79-80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>Понятие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вектора.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Равенство</w:t>
            </w:r>
            <w:r w:rsidR="008A2BD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векторов</w:t>
            </w:r>
            <w:r w:rsidR="001E6C3A">
              <w:rPr>
                <w:rFonts w:ascii="Times New Roman" w:eastAsia="Times New Roman" w:hAnsi="Times New Roman" w:cs="Times New Roman"/>
                <w:spacing w:val="1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Откладыва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ние вектора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от данной</w:t>
            </w:r>
            <w:r w:rsidR="008A2BD8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82-83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43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3"/>
              </w:rPr>
              <w:t xml:space="preserve">Сумма двух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 xml:space="preserve">Законы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сложения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векторов.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Правило параллело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грамма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4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>Сумма не</w:t>
            </w:r>
            <w:r w:rsidRPr="002A06BD">
              <w:rPr>
                <w:rFonts w:ascii="Times New Roman" w:eastAsia="Times New Roman" w:hAnsi="Times New Roman" w:cs="Times New Roman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скольких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72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Вычитание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«Сложение и вычита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3"/>
              </w:rPr>
              <w:t>ров»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9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задач по теме «Умножение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вектора на число»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4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6"/>
              </w:rPr>
              <w:t>Примене</w:t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ров к реше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  <w:t>нию задач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6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Средняя линия тра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5"/>
              </w:rPr>
              <w:t>пеции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74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</w:rPr>
              <w:t>задач по теме 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79-88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iCs/>
                <w:spacing w:val="3"/>
              </w:rPr>
            </w:pPr>
            <w:r w:rsidRPr="002A06BD">
              <w:rPr>
                <w:rFonts w:ascii="Times New Roman" w:eastAsia="Times New Roman" w:hAnsi="Times New Roman" w:cs="Times New Roman"/>
                <w:iCs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iCs/>
                <w:spacing w:val="3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</w:rPr>
              <w:t xml:space="preserve">№ 1 по теме </w:t>
            </w:r>
            <w:r w:rsidRPr="002A06BD">
              <w:rPr>
                <w:rFonts w:ascii="Times New Roman" w:eastAsia="Times New Roman" w:hAnsi="Times New Roman" w:cs="Times New Roman"/>
                <w:iCs/>
                <w:spacing w:val="-5"/>
              </w:rPr>
              <w:t>«Векторы»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4"/>
              <w:rPr>
                <w:rFonts w:ascii="Times New Roman" w:eastAsia="Times New Roman" w:hAnsi="Times New Roman" w:cs="Times New Roman"/>
                <w:b/>
                <w:iCs/>
              </w:rPr>
            </w:pPr>
            <w:r w:rsidRPr="002A06BD">
              <w:rPr>
                <w:rFonts w:ascii="Times New Roman" w:hAnsi="Times New Roman" w:cs="Times New Roman"/>
                <w:b/>
              </w:rPr>
              <w:t xml:space="preserve">Метод координат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A06BD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379" w:type="dxa"/>
          </w:tcPr>
          <w:p w:rsidR="007C55E1" w:rsidRPr="002A06BD" w:rsidRDefault="00351916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Анализ К. Р.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Разложение вектора </w:t>
            </w:r>
            <w:r w:rsidR="007C55E1" w:rsidRPr="002A06BD">
              <w:rPr>
                <w:rFonts w:ascii="Times New Roman" w:eastAsia="Times New Roman" w:hAnsi="Times New Roman" w:cs="Times New Roman"/>
              </w:rPr>
              <w:t xml:space="preserve">по двум </w:t>
            </w:r>
            <w:r w:rsidR="007C55E1" w:rsidRPr="002A06BD">
              <w:rPr>
                <w:rFonts w:ascii="Times New Roman" w:eastAsia="Times New Roman" w:hAnsi="Times New Roman" w:cs="Times New Roman"/>
                <w:spacing w:val="5"/>
              </w:rPr>
              <w:t xml:space="preserve">данным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>неколли</w:t>
            </w:r>
            <w:r w:rsidR="007C55E1" w:rsidRPr="002A06BD">
              <w:rPr>
                <w:rFonts w:ascii="Times New Roman" w:eastAsia="Times New Roman" w:hAnsi="Times New Roman" w:cs="Times New Roman"/>
                <w:spacing w:val="7"/>
              </w:rPr>
              <w:t xml:space="preserve">неарным </w:t>
            </w:r>
            <w:r w:rsidR="007C55E1" w:rsidRPr="002A06BD">
              <w:rPr>
                <w:rFonts w:ascii="Times New Roman" w:eastAsia="Times New Roman" w:hAnsi="Times New Roman" w:cs="Times New Roman"/>
                <w:spacing w:val="-4"/>
              </w:rPr>
              <w:t>векторам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Координа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ты вектора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шие задачи 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  <w:r w:rsidR="008A2BD8">
              <w:rPr>
                <w:rFonts w:ascii="Times New Roman" w:eastAsia="Times New Roman" w:hAnsi="Times New Roman" w:cs="Times New Roman"/>
                <w:spacing w:val="-1"/>
              </w:rPr>
              <w:t>: связь между координатами вектора и координатами его начала и конца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Простей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шие задачи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в координа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тах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 xml:space="preserve">дач методом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координат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93-94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right="5" w:hanging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 xml:space="preserve">Уравнение линии на плоскости. </w:t>
            </w:r>
            <w:r w:rsidR="007C55E1"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Уравнение </w:t>
            </w:r>
            <w:r w:rsidR="007C55E1" w:rsidRPr="002A06BD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96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</w:rPr>
              <w:t xml:space="preserve">Уравнение 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>прямой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379" w:type="dxa"/>
          </w:tcPr>
          <w:p w:rsidR="007C55E1" w:rsidRPr="002A06BD" w:rsidRDefault="008A2BD8" w:rsidP="007C55E1">
            <w:pPr>
              <w:shd w:val="clear" w:color="auto" w:fill="FFFFFF"/>
              <w:ind w:firstLine="1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Взаимное расположение двух окружностей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83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2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1"/>
              </w:rPr>
              <w:t>задач по теме «Метод координат»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89-95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t>Контроль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 xml:space="preserve">ная работа </w:t>
            </w:r>
            <w:r w:rsidRPr="002A06BD">
              <w:rPr>
                <w:rFonts w:ascii="Times New Roman" w:eastAsia="Times New Roman" w:hAnsi="Times New Roman" w:cs="Times New Roman"/>
                <w:iCs/>
                <w:spacing w:val="2"/>
              </w:rPr>
              <w:t xml:space="preserve">№ 2 по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2"/>
              </w:rPr>
              <w:t xml:space="preserve">теме 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5"/>
              </w:rPr>
              <w:t>«Метод ко</w:t>
            </w:r>
            <w:r w:rsidRPr="002A06BD">
              <w:rPr>
                <w:rFonts w:ascii="Times New Roman" w:eastAsia="Times New Roman" w:hAnsi="Times New Roman" w:cs="Times New Roman"/>
                <w:bCs/>
                <w:iCs/>
                <w:spacing w:val="-10"/>
              </w:rPr>
              <w:t>ординат»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2A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Соотношения между сторонами и углами треугольника. Скалярное произведение векторов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</w:tcPr>
          <w:p w:rsidR="007C55E1" w:rsidRPr="002A06BD" w:rsidRDefault="008A2BD8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379" w:type="dxa"/>
          </w:tcPr>
          <w:p w:rsidR="007C55E1" w:rsidRPr="002A06BD" w:rsidRDefault="007C55E1" w:rsidP="008A2BD8">
            <w:pPr>
              <w:shd w:val="clear" w:color="auto" w:fill="FFFFFF"/>
              <w:ind w:right="77"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>Синус, ко</w:t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синус, тан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</w:rPr>
              <w:t>генс</w:t>
            </w:r>
            <w:r w:rsidR="00DC38CF">
              <w:rPr>
                <w:rFonts w:ascii="Times New Roman" w:eastAsia="Times New Roman" w:hAnsi="Times New Roman" w:cs="Times New Roman"/>
              </w:rPr>
              <w:t>,</w:t>
            </w:r>
            <w:r w:rsidR="008A2BD8">
              <w:rPr>
                <w:rFonts w:ascii="Times New Roman" w:eastAsia="Times New Roman" w:hAnsi="Times New Roman" w:cs="Times New Roman"/>
              </w:rPr>
              <w:t xml:space="preserve"> </w:t>
            </w:r>
            <w:r w:rsidR="00DC38CF">
              <w:rPr>
                <w:rFonts w:ascii="Times New Roman" w:eastAsia="Times New Roman" w:hAnsi="Times New Roman" w:cs="Times New Roman"/>
              </w:rPr>
              <w:t>котангенс</w:t>
            </w:r>
            <w:r w:rsidRPr="002A06B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379" w:type="dxa"/>
          </w:tcPr>
          <w:p w:rsidR="007C55E1" w:rsidRPr="002A06BD" w:rsidRDefault="00DC38CF" w:rsidP="00DC38CF">
            <w:pPr>
              <w:shd w:val="clear" w:color="auto" w:fill="FFFFFF"/>
              <w:ind w:right="67" w:firstLine="1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Основное тригонометрическое тождество. Ф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ормул</w:t>
            </w:r>
            <w:r>
              <w:rPr>
                <w:rFonts w:ascii="Times New Roman" w:eastAsia="Times New Roman" w:hAnsi="Times New Roman" w:cs="Times New Roman"/>
              </w:rPr>
              <w:t>ы приведения</w:t>
            </w:r>
            <w:r w:rsidR="007C55E1" w:rsidRPr="002A06BD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379" w:type="dxa"/>
          </w:tcPr>
          <w:p w:rsidR="007C55E1" w:rsidRPr="002A06BD" w:rsidRDefault="00DC38CF" w:rsidP="007C55E1">
            <w:pPr>
              <w:shd w:val="clear" w:color="auto" w:fill="FFFFFF"/>
              <w:ind w:right="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Формулы для вычисления координат точки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2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Теорема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о площади треуголь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6"/>
              </w:rPr>
              <w:t>ника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Теоремы 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синусов </w:t>
            </w:r>
            <w:r w:rsidRPr="002A06BD">
              <w:rPr>
                <w:rFonts w:ascii="Times New Roman" w:eastAsia="Times New Roman" w:hAnsi="Times New Roman" w:cs="Times New Roman"/>
                <w:spacing w:val="2"/>
              </w:rPr>
              <w:t>и косинусов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5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10" w:hanging="10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Решение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  <w:t>ков. Исследовательские задачи.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0" w:type="dxa"/>
          </w:tcPr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307" w:hanging="5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Измери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  <w:t xml:space="preserve">тельные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работы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7"/>
              </w:rPr>
              <w:t>Решение за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дач по теме 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t>«Соотноше</w:t>
            </w:r>
            <w:r w:rsidRPr="002A06BD">
              <w:rPr>
                <w:rFonts w:ascii="Times New Roman" w:eastAsia="Times New Roman" w:hAnsi="Times New Roman" w:cs="Times New Roman"/>
                <w:spacing w:val="-10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 xml:space="preserve">ния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сторонами </w:t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 xml:space="preserve">и углами 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t>треугольни</w:t>
            </w:r>
            <w:r w:rsidRPr="002A06BD">
              <w:rPr>
                <w:rFonts w:ascii="Times New Roman" w:eastAsia="Times New Roman" w:hAnsi="Times New Roman" w:cs="Times New Roman"/>
                <w:spacing w:val="-8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12"/>
              </w:rPr>
              <w:t>ка»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105-</w:t>
            </w:r>
          </w:p>
          <w:p w:rsidR="004C7E9D" w:rsidRPr="002A06B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ind w:right="29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13"/>
              </w:rPr>
              <w:t xml:space="preserve">Угол между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 xml:space="preserve">векторами. 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Скалярное произведе</w:t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9"/>
              </w:rPr>
              <w:t>ров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2A06BD" w:rsidTr="007C55E1">
        <w:tc>
          <w:tcPr>
            <w:tcW w:w="5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107-</w:t>
            </w:r>
          </w:p>
          <w:p w:rsidR="004C7E9D" w:rsidRPr="002A06BD" w:rsidRDefault="004C7E9D" w:rsidP="004C7E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2A06BD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eastAsia="Times New Roman" w:hAnsi="Times New Roman" w:cs="Times New Roman"/>
                <w:spacing w:val="-6"/>
              </w:rPr>
              <w:t xml:space="preserve">Скалярное 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t>произведе</w:t>
            </w:r>
            <w:r w:rsidRPr="002A06BD">
              <w:rPr>
                <w:rFonts w:ascii="Times New Roman" w:eastAsia="Times New Roman" w:hAnsi="Times New Roman" w:cs="Times New Roman"/>
                <w:spacing w:val="-7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ние векто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  <w:t>ров</w:t>
            </w:r>
            <w:r w:rsidR="004C7E9D">
              <w:rPr>
                <w:rFonts w:ascii="Times New Roman" w:eastAsia="Times New Roman" w:hAnsi="Times New Roman" w:cs="Times New Roman"/>
                <w:spacing w:val="-5"/>
              </w:rPr>
              <w:t xml:space="preserve"> в координатах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t>. Свой</w:t>
            </w:r>
            <w:r w:rsidRPr="002A06BD">
              <w:rPr>
                <w:rFonts w:ascii="Times New Roman" w:eastAsia="Times New Roman" w:hAnsi="Times New Roman" w:cs="Times New Roman"/>
                <w:spacing w:val="-5"/>
              </w:rPr>
              <w:softHyphen/>
            </w:r>
            <w:r w:rsidRPr="002A06BD">
              <w:rPr>
                <w:rFonts w:ascii="Times New Roman" w:eastAsia="Times New Roman" w:hAnsi="Times New Roman" w:cs="Times New Roman"/>
                <w:spacing w:val="-6"/>
              </w:rPr>
              <w:t>ства</w:t>
            </w:r>
            <w:r w:rsidRPr="002A06BD">
              <w:rPr>
                <w:rFonts w:ascii="Times New Roman" w:eastAsia="Times New Roman" w:hAnsi="Times New Roman" w:cs="Times New Roman"/>
                <w:spacing w:val="3"/>
              </w:rPr>
              <w:t xml:space="preserve"> скалярного произведе</w:t>
            </w:r>
            <w:r w:rsidRPr="002A06B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850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  <w:r w:rsidRPr="002A06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2A06BD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Скалярное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произведе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ние и его</w:t>
            </w:r>
            <w:r w:rsidR="004C7E9D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свойства. Применение свойств скалярного произведения векторов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 w:rsidR="004C7E9D"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 w:rsidR="004C7E9D"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4C7E9D" w:rsidRPr="00E82FC3" w:rsidTr="007C55E1">
        <w:tc>
          <w:tcPr>
            <w:tcW w:w="5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850" w:type="dxa"/>
          </w:tcPr>
          <w:p w:rsidR="004C7E9D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97-</w:t>
            </w:r>
          </w:p>
          <w:p w:rsidR="004C7E9D" w:rsidRPr="00E82FC3" w:rsidRDefault="004C7E9D" w:rsidP="00845C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379" w:type="dxa"/>
          </w:tcPr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ная работа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1"/>
              </w:rPr>
              <w:t>№ 3 по теме</w:t>
            </w:r>
            <w:r>
              <w:rPr>
                <w:rFonts w:ascii="Times New Roman" w:eastAsia="Times New Roman" w:hAnsi="Times New Roman" w:cs="Times New Roman"/>
                <w:iCs/>
                <w:spacing w:val="-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7"/>
              </w:rPr>
              <w:t>«Соотноше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ния между</w:t>
            </w:r>
            <w:r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сторонами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и углами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треуголь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-2"/>
              </w:rPr>
              <w:t>ника.</w:t>
            </w:r>
            <w:r>
              <w:rPr>
                <w:rFonts w:ascii="Times New Roman" w:eastAsia="Times New Roman" w:hAnsi="Times New Roman" w:cs="Times New Roman"/>
                <w:iCs/>
                <w:spacing w:val="-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Скалярное</w:t>
            </w:r>
          </w:p>
          <w:p w:rsidR="004C7E9D" w:rsidRPr="00E82FC3" w:rsidRDefault="004C7E9D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Произведение</w:t>
            </w:r>
            <w:r>
              <w:rPr>
                <w:rFonts w:ascii="Times New Roman" w:eastAsia="Times New Roman" w:hAnsi="Times New Roman" w:cs="Times New Roman"/>
                <w:iCs/>
                <w:spacing w:val="-4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5"/>
              </w:rPr>
              <w:t>векторов»</w:t>
            </w:r>
          </w:p>
        </w:tc>
        <w:tc>
          <w:tcPr>
            <w:tcW w:w="850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 xml:space="preserve">Длина окружности и площадь круга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E82FC3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379" w:type="dxa"/>
          </w:tcPr>
          <w:p w:rsidR="007C55E1" w:rsidRPr="00E82FC3" w:rsidRDefault="00C61B87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3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Правиль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ный 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  <w:t xml:space="preserve">ность, </w:t>
            </w:r>
            <w:r w:rsidRPr="00E82FC3">
              <w:rPr>
                <w:rFonts w:ascii="Times New Roman" w:eastAsia="Times New Roman" w:hAnsi="Times New Roman" w:cs="Times New Roman"/>
                <w:spacing w:val="6"/>
              </w:rPr>
              <w:t xml:space="preserve">описанная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около пра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вильного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 xml:space="preserve">угольника и вписанная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в правиль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угольник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Формулы</w:t>
            </w:r>
            <w:r w:rsidR="004C7E9D"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для вы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числения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площади 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правильно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 много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угольника,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его стороны и радиуса 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вписанной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окружности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«Правиль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t>ный много</w:t>
            </w:r>
            <w:r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угольник»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Длина </w:t>
            </w:r>
            <w:r>
              <w:rPr>
                <w:rFonts w:ascii="Times New Roman" w:eastAsia="Times New Roman" w:hAnsi="Times New Roman" w:cs="Times New Roman"/>
                <w:spacing w:val="1"/>
              </w:rPr>
              <w:t>окруж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ности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«Длина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окружно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3"/>
              </w:rPr>
              <w:t>сти»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Площадь </w:t>
            </w:r>
            <w:r w:rsidRPr="00E82FC3">
              <w:rPr>
                <w:rFonts w:ascii="Times New Roman" w:eastAsia="Times New Roman" w:hAnsi="Times New Roman" w:cs="Times New Roman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  <w:t>тора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0" w:type="dxa"/>
          </w:tcPr>
          <w:p w:rsidR="004C7E9D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исследовательских задач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 по теме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«Площадь 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круга и кру</w:t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>гового сек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>тора»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ч с применением теорем об окруж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ностях, на вычис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ление площади правильного много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угольника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 xml:space="preserve">адач по теме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iCs/>
                <w:spacing w:val="-4"/>
              </w:rPr>
              <w:t>Контроль</w:t>
            </w:r>
            <w:r w:rsidRPr="00E82FC3">
              <w:rPr>
                <w:rFonts w:ascii="Times New Roman" w:eastAsia="Times New Roman" w:hAnsi="Times New Roman" w:cs="Times New Roman"/>
                <w:iCs/>
                <w:spacing w:val="1"/>
              </w:rPr>
              <w:t>ная работа</w:t>
            </w:r>
            <w:r w:rsidR="004C7E9D">
              <w:rPr>
                <w:rFonts w:ascii="Times New Roman" w:eastAsia="Times New Roman" w:hAnsi="Times New Roman" w:cs="Times New Roman"/>
                <w:iCs/>
                <w:spacing w:val="1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4"/>
              </w:rPr>
              <w:t>№ 4 по теме</w:t>
            </w:r>
            <w:r w:rsidRPr="00E82FC3">
              <w:rPr>
                <w:rFonts w:ascii="Times New Roman" w:eastAsia="Times New Roman" w:hAnsi="Times New Roman" w:cs="Times New Roman"/>
                <w:iCs/>
                <w:spacing w:val="-3"/>
              </w:rPr>
              <w:t>«Длина</w:t>
            </w:r>
            <w:r w:rsidR="004C7E9D">
              <w:rPr>
                <w:rFonts w:ascii="Times New Roman" w:eastAsia="Times New Roman" w:hAnsi="Times New Roman" w:cs="Times New Roman"/>
                <w:iCs/>
                <w:spacing w:val="-3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окружности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и площадь</w:t>
            </w:r>
            <w:r w:rsidR="004C7E9D">
              <w:rPr>
                <w:rFonts w:ascii="Times New Roman" w:eastAsia="Times New Roman" w:hAnsi="Times New Roman" w:cs="Times New Roman"/>
                <w:iCs/>
                <w:spacing w:val="-6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iCs/>
                <w:spacing w:val="-6"/>
              </w:rPr>
              <w:t>круга»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Движения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BE5D70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2"/>
              </w:rPr>
              <w:t>Работа над ошибками.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Отображе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ние плоско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сти на себя.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 xml:space="preserve">Понятие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>движения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 Свойства движения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Решение за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дач по теме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 xml:space="preserve">«Понятие движения. 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Осевая 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t>и централь</w:t>
            </w:r>
            <w:r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ная симме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1"/>
              </w:rPr>
              <w:t>трии»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Параллель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t>ный пере</w:t>
            </w:r>
            <w:r w:rsidRPr="00E82FC3">
              <w:rPr>
                <w:rFonts w:ascii="Times New Roman" w:eastAsia="Times New Roman" w:hAnsi="Times New Roman" w:cs="Times New Roman"/>
                <w:spacing w:val="4"/>
              </w:rPr>
              <w:softHyphen/>
              <w:t>нос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3"/>
              </w:rPr>
              <w:t>Поворот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>
              <w:rPr>
                <w:rFonts w:ascii="Times New Roman" w:hAnsi="Times New Roman" w:cs="Times New Roman"/>
              </w:rPr>
              <w:t xml:space="preserve"> з</w:t>
            </w:r>
            <w:r w:rsidRPr="00E82FC3">
              <w:rPr>
                <w:rFonts w:ascii="Times New Roman" w:eastAsia="Times New Roman" w:hAnsi="Times New Roman" w:cs="Times New Roman"/>
                <w:spacing w:val="-2"/>
              </w:rPr>
              <w:t xml:space="preserve">адач </w:t>
            </w:r>
            <w:r w:rsidR="004C7E9D" w:rsidRPr="00E82FC3">
              <w:rPr>
                <w:rFonts w:ascii="Times New Roman" w:eastAsia="Times New Roman" w:hAnsi="Times New Roman" w:cs="Times New Roman"/>
                <w:spacing w:val="-1"/>
              </w:rPr>
              <w:t>по теме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 xml:space="preserve"> «Движения»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4C7E9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Решение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задач по теме «</w:t>
            </w:r>
            <w:r w:rsidR="004C7E9D">
              <w:rPr>
                <w:rFonts w:ascii="Times New Roman" w:eastAsia="Times New Roman" w:hAnsi="Times New Roman" w:cs="Times New Roman"/>
                <w:spacing w:val="-1"/>
              </w:rPr>
              <w:t>Движения</w:t>
            </w:r>
            <w:r w:rsidRPr="00E82FC3">
              <w:rPr>
                <w:rFonts w:ascii="Times New Roman" w:eastAsia="Times New Roman" w:hAnsi="Times New Roman" w:cs="Times New Roman"/>
                <w:spacing w:val="-1"/>
              </w:rPr>
              <w:t>»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351E6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</w:rPr>
              <w:t>Начальные сведения из стереометрии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Многогранники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0" w:type="dxa"/>
          </w:tcPr>
          <w:p w:rsidR="007C55E1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129-</w:t>
            </w:r>
          </w:p>
          <w:p w:rsidR="004C7E9D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</w:tcPr>
          <w:p w:rsidR="007C55E1" w:rsidRPr="00E82FC3" w:rsidRDefault="004C7E9D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rPr>
                <w:rFonts w:ascii="Times New Roman" w:eastAsia="Times New Roman" w:hAnsi="Times New Roman" w:cs="Times New Roman"/>
                <w:spacing w:val="2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Тела и поверхности вращения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2562F3" w:rsidRDefault="007C55E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562F3"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>Итоговое повторение</w:t>
            </w:r>
          </w:p>
        </w:tc>
        <w:tc>
          <w:tcPr>
            <w:tcW w:w="850" w:type="dxa"/>
          </w:tcPr>
          <w:p w:rsidR="007C55E1" w:rsidRPr="002562F3" w:rsidRDefault="007C55E1" w:rsidP="007C55E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2562F3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7C55E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Об аксио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>мах плани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метрии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Начальные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геометри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ческие све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дения. Па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раллельные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прямые.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 xml:space="preserve">ки. Теоремы о треугольниках. Решение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треугольни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ков.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right="13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Pr="00E82FC3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>Окруж</w:t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ность.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lastRenderedPageBreak/>
              <w:t>66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hanging="5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4C7E9D">
              <w:rPr>
                <w:rFonts w:ascii="Times New Roman" w:eastAsia="Times New Roman" w:hAnsi="Times New Roman" w:cs="Times New Roman"/>
                <w:spacing w:val="2"/>
              </w:rPr>
              <w:t>.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Четырех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  <w:t xml:space="preserve">угольники. 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t>Много</w:t>
            </w:r>
            <w:r w:rsidR="007C55E1" w:rsidRPr="00E82FC3">
              <w:rPr>
                <w:rFonts w:ascii="Times New Roman" w:eastAsia="Times New Roman" w:hAnsi="Times New Roman" w:cs="Times New Roman"/>
                <w:spacing w:val="5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2"/>
              </w:rPr>
              <w:t xml:space="preserve">угольники.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0C4711" w:rsidP="000C4711">
            <w:pPr>
              <w:shd w:val="clear" w:color="auto" w:fill="FFFFFF"/>
              <w:ind w:firstLine="10"/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eastAsia="Times New Roman" w:hAnsi="Times New Roman" w:cs="Times New Roman"/>
                <w:spacing w:val="2"/>
              </w:rPr>
              <w:t>Повторение</w:t>
            </w:r>
            <w:r w:rsidR="008E7474">
              <w:rPr>
                <w:rFonts w:ascii="Times New Roman" w:eastAsia="Times New Roman" w:hAnsi="Times New Roman" w:cs="Times New Roman"/>
                <w:spacing w:val="2"/>
              </w:rPr>
              <w:t xml:space="preserve">. </w:t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Векторы. 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t>Метод ко</w:t>
            </w:r>
            <w:r w:rsidR="007C55E1" w:rsidRPr="00E82FC3">
              <w:rPr>
                <w:rFonts w:ascii="Times New Roman" w:eastAsia="Times New Roman" w:hAnsi="Times New Roman" w:cs="Times New Roman"/>
                <w:spacing w:val="3"/>
              </w:rPr>
              <w:softHyphen/>
            </w:r>
            <w:r w:rsidR="007C55E1" w:rsidRPr="00E82FC3">
              <w:rPr>
                <w:rFonts w:ascii="Times New Roman" w:eastAsia="Times New Roman" w:hAnsi="Times New Roman" w:cs="Times New Roman"/>
                <w:spacing w:val="1"/>
              </w:rPr>
              <w:t xml:space="preserve">ординат. </w:t>
            </w:r>
            <w:r w:rsidR="007C55E1" w:rsidRPr="00E82FC3">
              <w:rPr>
                <w:rFonts w:ascii="Times New Roman" w:eastAsia="Times New Roman" w:hAnsi="Times New Roman" w:cs="Times New Roman"/>
                <w:spacing w:val="4"/>
              </w:rPr>
              <w:t xml:space="preserve">Движения. 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  <w:tr w:rsidR="007C55E1" w:rsidRPr="00E82FC3" w:rsidTr="007C55E1">
        <w:tc>
          <w:tcPr>
            <w:tcW w:w="5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 w:rsidRPr="00E82FC3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:rsidR="007C55E1" w:rsidRPr="00E82FC3" w:rsidRDefault="007C55E1" w:rsidP="007C55E1">
            <w:pPr>
              <w:shd w:val="clear" w:color="auto" w:fill="FFFFFF"/>
              <w:ind w:firstLine="10"/>
              <w:rPr>
                <w:rFonts w:ascii="Times New Roman" w:eastAsia="Times New Roman" w:hAnsi="Times New Roman" w:cs="Times New Roman"/>
                <w:spacing w:val="1"/>
              </w:rPr>
            </w:pP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4"/>
              </w:rPr>
              <w:t xml:space="preserve">Итоговая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  <w:spacing w:val="-8"/>
              </w:rPr>
              <w:t xml:space="preserve">контрольная </w:t>
            </w:r>
            <w:r w:rsidRPr="00E82FC3">
              <w:rPr>
                <w:rFonts w:ascii="Times New Roman" w:eastAsia="Times New Roman" w:hAnsi="Times New Roman" w:cs="Times New Roman"/>
                <w:bCs/>
                <w:iCs/>
              </w:rPr>
              <w:t>работа</w:t>
            </w:r>
          </w:p>
        </w:tc>
        <w:tc>
          <w:tcPr>
            <w:tcW w:w="850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7C55E1" w:rsidRPr="00E82FC3" w:rsidRDefault="007C55E1" w:rsidP="007C55E1">
            <w:pPr>
              <w:rPr>
                <w:rFonts w:ascii="Times New Roman" w:hAnsi="Times New Roman" w:cs="Times New Roman"/>
              </w:rPr>
            </w:pPr>
          </w:p>
        </w:tc>
      </w:tr>
    </w:tbl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bookmarkEnd w:id="0"/>
    <w:p w:rsidR="007C55E1" w:rsidRDefault="007C55E1" w:rsidP="007C55E1">
      <w:pPr>
        <w:shd w:val="clear" w:color="auto" w:fill="FFFFFF"/>
        <w:ind w:left="426"/>
        <w:jc w:val="center"/>
        <w:rPr>
          <w:rFonts w:ascii="Times New Roman" w:eastAsia="Times New Roman" w:hAnsi="Times New Roman" w:cs="Times New Roman"/>
          <w:b/>
          <w:bCs/>
        </w:rPr>
      </w:pPr>
    </w:p>
    <w:sectPr w:rsidR="007C55E1" w:rsidSect="00644014">
      <w:footerReference w:type="default" r:id="rId8"/>
      <w:type w:val="continuous"/>
      <w:pgSz w:w="11907" w:h="16839" w:code="9"/>
      <w:pgMar w:top="567" w:right="567" w:bottom="567" w:left="567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D00" w:rsidRDefault="00BF6D00">
      <w:r>
        <w:separator/>
      </w:r>
    </w:p>
  </w:endnote>
  <w:endnote w:type="continuationSeparator" w:id="1">
    <w:p w:rsidR="00BF6D00" w:rsidRDefault="00BF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a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C5D" w:rsidRPr="007F5055" w:rsidRDefault="00B42C59">
    <w:pPr>
      <w:pStyle w:val="ac"/>
      <w:jc w:val="right"/>
      <w:rPr>
        <w:rFonts w:ascii="Times New Roman" w:hAnsi="Times New Roman" w:cs="Times New Roman"/>
        <w:sz w:val="20"/>
        <w:szCs w:val="20"/>
      </w:rPr>
    </w:pPr>
    <w:r w:rsidRPr="007F5055">
      <w:rPr>
        <w:rFonts w:ascii="Times New Roman" w:hAnsi="Times New Roman" w:cs="Times New Roman"/>
        <w:sz w:val="20"/>
        <w:szCs w:val="20"/>
      </w:rPr>
      <w:fldChar w:fldCharType="begin"/>
    </w:r>
    <w:r w:rsidR="006E7C5D" w:rsidRPr="007F5055">
      <w:rPr>
        <w:rFonts w:ascii="Times New Roman" w:hAnsi="Times New Roman" w:cs="Times New Roman"/>
        <w:sz w:val="20"/>
        <w:szCs w:val="20"/>
      </w:rPr>
      <w:instrText>PAGE   \* MERGEFORMAT</w:instrText>
    </w:r>
    <w:r w:rsidRPr="007F5055">
      <w:rPr>
        <w:rFonts w:ascii="Times New Roman" w:hAnsi="Times New Roman" w:cs="Times New Roman"/>
        <w:sz w:val="20"/>
        <w:szCs w:val="20"/>
      </w:rPr>
      <w:fldChar w:fldCharType="separate"/>
    </w:r>
    <w:r w:rsidR="00452339">
      <w:rPr>
        <w:rFonts w:ascii="Times New Roman" w:hAnsi="Times New Roman" w:cs="Times New Roman"/>
        <w:noProof/>
        <w:sz w:val="20"/>
        <w:szCs w:val="20"/>
      </w:rPr>
      <w:t>2</w:t>
    </w:r>
    <w:r w:rsidRPr="007F5055">
      <w:rPr>
        <w:rFonts w:ascii="Times New Roman" w:hAnsi="Times New Roman" w:cs="Times New Roman"/>
        <w:sz w:val="20"/>
        <w:szCs w:val="20"/>
      </w:rPr>
      <w:fldChar w:fldCharType="end"/>
    </w:r>
  </w:p>
  <w:p w:rsidR="006E7C5D" w:rsidRDefault="006E7C5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D00" w:rsidRDefault="00BF6D00"/>
  </w:footnote>
  <w:footnote w:type="continuationSeparator" w:id="1">
    <w:p w:rsidR="00BF6D00" w:rsidRDefault="00BF6D0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093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">
    <w:nsid w:val="06C562E8"/>
    <w:multiLevelType w:val="hybridMultilevel"/>
    <w:tmpl w:val="72A6D0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D66C12"/>
    <w:multiLevelType w:val="hybridMultilevel"/>
    <w:tmpl w:val="48D8E6C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">
    <w:nsid w:val="16724684"/>
    <w:multiLevelType w:val="hybridMultilevel"/>
    <w:tmpl w:val="EA9CF7F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6991BFC"/>
    <w:multiLevelType w:val="hybridMultilevel"/>
    <w:tmpl w:val="AC06EAE8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AB0868"/>
    <w:multiLevelType w:val="hybridMultilevel"/>
    <w:tmpl w:val="416631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03370B9"/>
    <w:multiLevelType w:val="hybridMultilevel"/>
    <w:tmpl w:val="5998A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12824FD"/>
    <w:multiLevelType w:val="hybridMultilevel"/>
    <w:tmpl w:val="503434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4CC637A"/>
    <w:multiLevelType w:val="hybridMultilevel"/>
    <w:tmpl w:val="181AFA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7906EB3"/>
    <w:multiLevelType w:val="hybridMultilevel"/>
    <w:tmpl w:val="7376032E"/>
    <w:lvl w:ilvl="0" w:tplc="ACBE85EE">
      <w:start w:val="1"/>
      <w:numFmt w:val="decimal"/>
      <w:lvlText w:val="%1)"/>
      <w:lvlJc w:val="left"/>
      <w:pPr>
        <w:ind w:left="870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D6409AA"/>
    <w:multiLevelType w:val="hybridMultilevel"/>
    <w:tmpl w:val="F8B859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37000F3"/>
    <w:multiLevelType w:val="singleLevel"/>
    <w:tmpl w:val="4EA8ED3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2">
    <w:nsid w:val="3EC26406"/>
    <w:multiLevelType w:val="hybridMultilevel"/>
    <w:tmpl w:val="01F096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6D91153"/>
    <w:multiLevelType w:val="hybridMultilevel"/>
    <w:tmpl w:val="873A62B8"/>
    <w:lvl w:ilvl="0" w:tplc="0419000D">
      <w:start w:val="1"/>
      <w:numFmt w:val="bullet"/>
      <w:lvlText w:val=""/>
      <w:lvlJc w:val="left"/>
      <w:pPr>
        <w:ind w:left="111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3EC20DF"/>
    <w:multiLevelType w:val="hybridMultilevel"/>
    <w:tmpl w:val="8362BD8A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70F73DA"/>
    <w:multiLevelType w:val="hybridMultilevel"/>
    <w:tmpl w:val="C2F259AC"/>
    <w:lvl w:ilvl="0" w:tplc="F2648D1A">
      <w:start w:val="5"/>
      <w:numFmt w:val="decimal"/>
      <w:lvlText w:val="%1."/>
      <w:lvlJc w:val="left"/>
      <w:pPr>
        <w:tabs>
          <w:tab w:val="num" w:pos="684"/>
        </w:tabs>
        <w:ind w:left="68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  <w:rPr>
        <w:rFonts w:cs="Times New Roman"/>
      </w:rPr>
    </w:lvl>
  </w:abstractNum>
  <w:abstractNum w:abstractNumId="16">
    <w:nsid w:val="6EDB1741"/>
    <w:multiLevelType w:val="hybridMultilevel"/>
    <w:tmpl w:val="99D875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F920B0E"/>
    <w:multiLevelType w:val="hybridMultilevel"/>
    <w:tmpl w:val="67A00482"/>
    <w:lvl w:ilvl="0" w:tplc="B7B6357C">
      <w:start w:val="1"/>
      <w:numFmt w:val="decimal"/>
      <w:lvlText w:val="%1."/>
      <w:lvlJc w:val="left"/>
      <w:pPr>
        <w:ind w:left="6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  <w:rPr>
        <w:rFonts w:cs="Times New Roman"/>
      </w:rPr>
    </w:lvl>
  </w:abstractNum>
  <w:abstractNum w:abstractNumId="18">
    <w:nsid w:val="6FF9764D"/>
    <w:multiLevelType w:val="singleLevel"/>
    <w:tmpl w:val="8148261E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9">
    <w:nsid w:val="713F3B7B"/>
    <w:multiLevelType w:val="hybridMultilevel"/>
    <w:tmpl w:val="2214C2A2"/>
    <w:lvl w:ilvl="0" w:tplc="C22825BC">
      <w:start w:val="6"/>
      <w:numFmt w:val="bullet"/>
      <w:lvlText w:val=""/>
      <w:lvlJc w:val="left"/>
      <w:pPr>
        <w:tabs>
          <w:tab w:val="num" w:pos="559"/>
        </w:tabs>
        <w:ind w:left="55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7C2049"/>
    <w:multiLevelType w:val="hybridMultilevel"/>
    <w:tmpl w:val="73C24ED8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18"/>
    <w:lvlOverride w:ilvl="0">
      <w:startOverride w:val="5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7"/>
  </w:num>
  <w:num w:numId="16">
    <w:abstractNumId w:val="2"/>
  </w:num>
  <w:num w:numId="17">
    <w:abstractNumId w:val="19"/>
  </w:num>
  <w:num w:numId="18">
    <w:abstractNumId w:val="2"/>
  </w:num>
  <w:num w:numId="19">
    <w:abstractNumId w:val="5"/>
  </w:num>
  <w:num w:numId="20">
    <w:abstractNumId w:val="7"/>
  </w:num>
  <w:num w:numId="21">
    <w:abstractNumId w:val="3"/>
  </w:num>
  <w:num w:numId="22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70D"/>
    <w:rsid w:val="00001545"/>
    <w:rsid w:val="00013B08"/>
    <w:rsid w:val="00083304"/>
    <w:rsid w:val="00086499"/>
    <w:rsid w:val="00093012"/>
    <w:rsid w:val="000A0ED9"/>
    <w:rsid w:val="000C0FC3"/>
    <w:rsid w:val="000C242B"/>
    <w:rsid w:val="000C2690"/>
    <w:rsid w:val="000C4711"/>
    <w:rsid w:val="0010147C"/>
    <w:rsid w:val="00101B2E"/>
    <w:rsid w:val="00110423"/>
    <w:rsid w:val="001226DA"/>
    <w:rsid w:val="001407FA"/>
    <w:rsid w:val="00143FF2"/>
    <w:rsid w:val="001615F1"/>
    <w:rsid w:val="00167021"/>
    <w:rsid w:val="0017240A"/>
    <w:rsid w:val="00194877"/>
    <w:rsid w:val="001979A7"/>
    <w:rsid w:val="001A0F4D"/>
    <w:rsid w:val="001A3A49"/>
    <w:rsid w:val="001A5F53"/>
    <w:rsid w:val="001B5CB2"/>
    <w:rsid w:val="001C6F35"/>
    <w:rsid w:val="001C78A8"/>
    <w:rsid w:val="001E1DF1"/>
    <w:rsid w:val="001E6C3A"/>
    <w:rsid w:val="001F78AD"/>
    <w:rsid w:val="0020127A"/>
    <w:rsid w:val="00232937"/>
    <w:rsid w:val="00256A76"/>
    <w:rsid w:val="002A06BD"/>
    <w:rsid w:val="002A126D"/>
    <w:rsid w:val="002B29D0"/>
    <w:rsid w:val="002C173E"/>
    <w:rsid w:val="002C6E32"/>
    <w:rsid w:val="002D73D5"/>
    <w:rsid w:val="002E1763"/>
    <w:rsid w:val="0030456D"/>
    <w:rsid w:val="003512CD"/>
    <w:rsid w:val="00351916"/>
    <w:rsid w:val="0038130F"/>
    <w:rsid w:val="00395DD8"/>
    <w:rsid w:val="003A6B59"/>
    <w:rsid w:val="003B4578"/>
    <w:rsid w:val="003D0588"/>
    <w:rsid w:val="00444D42"/>
    <w:rsid w:val="00446F58"/>
    <w:rsid w:val="00452339"/>
    <w:rsid w:val="0047289E"/>
    <w:rsid w:val="00496167"/>
    <w:rsid w:val="004B56CB"/>
    <w:rsid w:val="004C3474"/>
    <w:rsid w:val="004C7E9D"/>
    <w:rsid w:val="0050347C"/>
    <w:rsid w:val="00513825"/>
    <w:rsid w:val="00524F42"/>
    <w:rsid w:val="005746EC"/>
    <w:rsid w:val="005939F3"/>
    <w:rsid w:val="005F5529"/>
    <w:rsid w:val="00616CD1"/>
    <w:rsid w:val="00627913"/>
    <w:rsid w:val="00642272"/>
    <w:rsid w:val="00644014"/>
    <w:rsid w:val="00663EB7"/>
    <w:rsid w:val="00664A1E"/>
    <w:rsid w:val="00666C8F"/>
    <w:rsid w:val="00673BDF"/>
    <w:rsid w:val="00684704"/>
    <w:rsid w:val="00692DC0"/>
    <w:rsid w:val="00692F9B"/>
    <w:rsid w:val="006B1BE7"/>
    <w:rsid w:val="006E724E"/>
    <w:rsid w:val="006E7C5D"/>
    <w:rsid w:val="00720374"/>
    <w:rsid w:val="0074552C"/>
    <w:rsid w:val="007543E8"/>
    <w:rsid w:val="00755ECA"/>
    <w:rsid w:val="0077102A"/>
    <w:rsid w:val="00780732"/>
    <w:rsid w:val="007936AB"/>
    <w:rsid w:val="007B1FEF"/>
    <w:rsid w:val="007C4A90"/>
    <w:rsid w:val="007C55E1"/>
    <w:rsid w:val="007E5E08"/>
    <w:rsid w:val="007F5055"/>
    <w:rsid w:val="007F7EA0"/>
    <w:rsid w:val="00804C7F"/>
    <w:rsid w:val="00817545"/>
    <w:rsid w:val="00823CE7"/>
    <w:rsid w:val="0083251E"/>
    <w:rsid w:val="008407E5"/>
    <w:rsid w:val="0086208B"/>
    <w:rsid w:val="008857BD"/>
    <w:rsid w:val="008947C5"/>
    <w:rsid w:val="00897FF8"/>
    <w:rsid w:val="008A2BD8"/>
    <w:rsid w:val="008B70E5"/>
    <w:rsid w:val="008E3943"/>
    <w:rsid w:val="008E7474"/>
    <w:rsid w:val="008F2B3D"/>
    <w:rsid w:val="00914B48"/>
    <w:rsid w:val="009237B1"/>
    <w:rsid w:val="0093023D"/>
    <w:rsid w:val="009375EA"/>
    <w:rsid w:val="009508AD"/>
    <w:rsid w:val="00953735"/>
    <w:rsid w:val="00962227"/>
    <w:rsid w:val="0096567A"/>
    <w:rsid w:val="009728E5"/>
    <w:rsid w:val="00972D8D"/>
    <w:rsid w:val="009A0950"/>
    <w:rsid w:val="009A2160"/>
    <w:rsid w:val="009D14CA"/>
    <w:rsid w:val="009D284E"/>
    <w:rsid w:val="009E010E"/>
    <w:rsid w:val="009F50D6"/>
    <w:rsid w:val="00A04A3D"/>
    <w:rsid w:val="00A11C4C"/>
    <w:rsid w:val="00A30033"/>
    <w:rsid w:val="00A351C8"/>
    <w:rsid w:val="00A631F2"/>
    <w:rsid w:val="00A63CE5"/>
    <w:rsid w:val="00A66141"/>
    <w:rsid w:val="00A66594"/>
    <w:rsid w:val="00A81CD9"/>
    <w:rsid w:val="00A962FB"/>
    <w:rsid w:val="00AB2112"/>
    <w:rsid w:val="00AC6D9A"/>
    <w:rsid w:val="00AC7663"/>
    <w:rsid w:val="00AE6B56"/>
    <w:rsid w:val="00B00104"/>
    <w:rsid w:val="00B10FF9"/>
    <w:rsid w:val="00B24880"/>
    <w:rsid w:val="00B30DB6"/>
    <w:rsid w:val="00B40814"/>
    <w:rsid w:val="00B41272"/>
    <w:rsid w:val="00B42C59"/>
    <w:rsid w:val="00B5344E"/>
    <w:rsid w:val="00B551D9"/>
    <w:rsid w:val="00B676B9"/>
    <w:rsid w:val="00B83254"/>
    <w:rsid w:val="00BB3F7C"/>
    <w:rsid w:val="00BB6982"/>
    <w:rsid w:val="00BB7324"/>
    <w:rsid w:val="00BE5D70"/>
    <w:rsid w:val="00BF6D00"/>
    <w:rsid w:val="00BF7967"/>
    <w:rsid w:val="00C05735"/>
    <w:rsid w:val="00C11C6B"/>
    <w:rsid w:val="00C1255D"/>
    <w:rsid w:val="00C2171A"/>
    <w:rsid w:val="00C2425D"/>
    <w:rsid w:val="00C25C76"/>
    <w:rsid w:val="00C341A8"/>
    <w:rsid w:val="00C37CDF"/>
    <w:rsid w:val="00C47B5D"/>
    <w:rsid w:val="00C53C33"/>
    <w:rsid w:val="00C54E7D"/>
    <w:rsid w:val="00C605B9"/>
    <w:rsid w:val="00C61B87"/>
    <w:rsid w:val="00C750B2"/>
    <w:rsid w:val="00C84B94"/>
    <w:rsid w:val="00C930F2"/>
    <w:rsid w:val="00CB04A5"/>
    <w:rsid w:val="00CB40ED"/>
    <w:rsid w:val="00CB4AB8"/>
    <w:rsid w:val="00CC192A"/>
    <w:rsid w:val="00D0425C"/>
    <w:rsid w:val="00D04FE1"/>
    <w:rsid w:val="00D26850"/>
    <w:rsid w:val="00D35F7F"/>
    <w:rsid w:val="00D45534"/>
    <w:rsid w:val="00D46326"/>
    <w:rsid w:val="00D46949"/>
    <w:rsid w:val="00D50891"/>
    <w:rsid w:val="00D76CB9"/>
    <w:rsid w:val="00D843D2"/>
    <w:rsid w:val="00D9192F"/>
    <w:rsid w:val="00D979A8"/>
    <w:rsid w:val="00DA3493"/>
    <w:rsid w:val="00DA43FE"/>
    <w:rsid w:val="00DC2C36"/>
    <w:rsid w:val="00DC38CF"/>
    <w:rsid w:val="00DD0F83"/>
    <w:rsid w:val="00DD3421"/>
    <w:rsid w:val="00E072F2"/>
    <w:rsid w:val="00E16683"/>
    <w:rsid w:val="00E51C17"/>
    <w:rsid w:val="00E52498"/>
    <w:rsid w:val="00E55F79"/>
    <w:rsid w:val="00E62F8D"/>
    <w:rsid w:val="00EB03BA"/>
    <w:rsid w:val="00EB2982"/>
    <w:rsid w:val="00EC03BE"/>
    <w:rsid w:val="00EC58FF"/>
    <w:rsid w:val="00ED04A3"/>
    <w:rsid w:val="00F01963"/>
    <w:rsid w:val="00F2114B"/>
    <w:rsid w:val="00F359D6"/>
    <w:rsid w:val="00F444E9"/>
    <w:rsid w:val="00F71B02"/>
    <w:rsid w:val="00F71F5A"/>
    <w:rsid w:val="00F7470D"/>
    <w:rsid w:val="00F935C6"/>
    <w:rsid w:val="00FC3FF1"/>
    <w:rsid w:val="00FC7F7A"/>
    <w:rsid w:val="00FF7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35"/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692F9B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C6F35"/>
    <w:rPr>
      <w:rFonts w:cs="Times New Roman"/>
      <w:color w:val="000080"/>
      <w:u w:val="single"/>
    </w:rPr>
  </w:style>
  <w:style w:type="character" w:customStyle="1" w:styleId="11">
    <w:name w:val="Заголовок №1_"/>
    <w:link w:val="12"/>
    <w:uiPriority w:val="99"/>
    <w:locked/>
    <w:rsid w:val="001C6F35"/>
    <w:rPr>
      <w:spacing w:val="0"/>
      <w:sz w:val="22"/>
    </w:rPr>
  </w:style>
  <w:style w:type="character" w:customStyle="1" w:styleId="a4">
    <w:name w:val="Основной текст_"/>
    <w:link w:val="2"/>
    <w:locked/>
    <w:rsid w:val="001C6F35"/>
    <w:rPr>
      <w:spacing w:val="0"/>
      <w:sz w:val="17"/>
    </w:rPr>
  </w:style>
  <w:style w:type="character" w:customStyle="1" w:styleId="3">
    <w:name w:val="Основной текст (3)_"/>
    <w:link w:val="30"/>
    <w:uiPriority w:val="99"/>
    <w:locked/>
    <w:rsid w:val="001C6F35"/>
    <w:rPr>
      <w:rFonts w:ascii="Trebuchet MS" w:hAnsi="Trebuchet MS"/>
      <w:spacing w:val="0"/>
      <w:sz w:val="19"/>
    </w:rPr>
  </w:style>
  <w:style w:type="character" w:customStyle="1" w:styleId="20">
    <w:name w:val="Основной текст (2)_"/>
    <w:link w:val="21"/>
    <w:uiPriority w:val="99"/>
    <w:locked/>
    <w:rsid w:val="001C6F35"/>
    <w:rPr>
      <w:rFonts w:ascii="Trebuchet MS" w:hAnsi="Trebuchet MS"/>
      <w:spacing w:val="0"/>
      <w:sz w:val="17"/>
    </w:rPr>
  </w:style>
  <w:style w:type="character" w:customStyle="1" w:styleId="13">
    <w:name w:val="Основной текст1"/>
    <w:uiPriority w:val="99"/>
    <w:rsid w:val="001C6F35"/>
    <w:rPr>
      <w:spacing w:val="0"/>
      <w:sz w:val="17"/>
    </w:rPr>
  </w:style>
  <w:style w:type="character" w:customStyle="1" w:styleId="22">
    <w:name w:val="Основной текст (2)"/>
    <w:uiPriority w:val="99"/>
    <w:rsid w:val="001C6F35"/>
    <w:rPr>
      <w:rFonts w:ascii="Trebuchet MS" w:hAnsi="Trebuchet MS"/>
      <w:spacing w:val="0"/>
      <w:sz w:val="17"/>
    </w:rPr>
  </w:style>
  <w:style w:type="paragraph" w:customStyle="1" w:styleId="12">
    <w:name w:val="Заголовок №1"/>
    <w:basedOn w:val="a"/>
    <w:link w:val="11"/>
    <w:uiPriority w:val="99"/>
    <w:rsid w:val="001C6F35"/>
    <w:pPr>
      <w:shd w:val="clear" w:color="auto" w:fill="FFFFFF"/>
      <w:spacing w:after="120" w:line="264" w:lineRule="exact"/>
      <w:jc w:val="right"/>
      <w:outlineLvl w:val="0"/>
    </w:pPr>
    <w:rPr>
      <w:b/>
      <w:bCs/>
      <w:sz w:val="22"/>
      <w:szCs w:val="22"/>
    </w:rPr>
  </w:style>
  <w:style w:type="paragraph" w:customStyle="1" w:styleId="2">
    <w:name w:val="Основной текст2"/>
    <w:basedOn w:val="a"/>
    <w:link w:val="a4"/>
    <w:uiPriority w:val="99"/>
    <w:rsid w:val="001C6F35"/>
    <w:pPr>
      <w:shd w:val="clear" w:color="auto" w:fill="FFFFFF"/>
      <w:spacing w:after="180" w:line="246" w:lineRule="exact"/>
      <w:jc w:val="both"/>
    </w:pPr>
    <w:rPr>
      <w:sz w:val="17"/>
      <w:szCs w:val="17"/>
    </w:rPr>
  </w:style>
  <w:style w:type="paragraph" w:customStyle="1" w:styleId="30">
    <w:name w:val="Основной текст (3)"/>
    <w:basedOn w:val="a"/>
    <w:link w:val="3"/>
    <w:uiPriority w:val="99"/>
    <w:rsid w:val="001C6F35"/>
    <w:pPr>
      <w:shd w:val="clear" w:color="auto" w:fill="FFFFFF"/>
      <w:spacing w:line="240" w:lineRule="atLeast"/>
    </w:pPr>
    <w:rPr>
      <w:rFonts w:ascii="Trebuchet MS" w:hAnsi="Trebuchet MS" w:cs="Trebuchet MS"/>
      <w:sz w:val="19"/>
      <w:szCs w:val="19"/>
    </w:rPr>
  </w:style>
  <w:style w:type="paragraph" w:customStyle="1" w:styleId="21">
    <w:name w:val="Основной текст (2)1"/>
    <w:basedOn w:val="a"/>
    <w:link w:val="20"/>
    <w:uiPriority w:val="99"/>
    <w:rsid w:val="001C6F35"/>
    <w:pPr>
      <w:shd w:val="clear" w:color="auto" w:fill="FFFFFF"/>
      <w:spacing w:line="228" w:lineRule="exact"/>
      <w:jc w:val="both"/>
    </w:pPr>
    <w:rPr>
      <w:rFonts w:ascii="Trebuchet MS" w:hAnsi="Trebuchet MS" w:cs="Trebuchet MS"/>
      <w:b/>
      <w:bCs/>
      <w:sz w:val="17"/>
      <w:szCs w:val="17"/>
    </w:rPr>
  </w:style>
  <w:style w:type="paragraph" w:styleId="a5">
    <w:name w:val="Balloon Text"/>
    <w:basedOn w:val="a"/>
    <w:link w:val="a6"/>
    <w:uiPriority w:val="99"/>
    <w:semiHidden/>
    <w:rsid w:val="006B1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1BE7"/>
    <w:rPr>
      <w:rFonts w:ascii="Tahoma" w:hAnsi="Tahoma"/>
      <w:color w:val="000000"/>
      <w:sz w:val="16"/>
    </w:rPr>
  </w:style>
  <w:style w:type="paragraph" w:styleId="a7">
    <w:name w:val="Body Text"/>
    <w:basedOn w:val="a"/>
    <w:link w:val="a8"/>
    <w:uiPriority w:val="99"/>
    <w:rsid w:val="006B1BE7"/>
    <w:pPr>
      <w:widowControl w:val="0"/>
      <w:shd w:val="clear" w:color="auto" w:fill="FFFFFF"/>
      <w:spacing w:after="180" w:line="263" w:lineRule="exact"/>
      <w:jc w:val="both"/>
    </w:pPr>
    <w:rPr>
      <w:rFonts w:ascii="Arial" w:hAnsi="Arial" w:cs="Arial"/>
      <w:color w:val="auto"/>
      <w:sz w:val="19"/>
      <w:szCs w:val="19"/>
    </w:rPr>
  </w:style>
  <w:style w:type="character" w:customStyle="1" w:styleId="a8">
    <w:name w:val="Основной текст Знак"/>
    <w:link w:val="a7"/>
    <w:uiPriority w:val="99"/>
    <w:locked/>
    <w:rsid w:val="006B1BE7"/>
    <w:rPr>
      <w:rFonts w:ascii="Arial" w:hAnsi="Arial"/>
      <w:sz w:val="19"/>
      <w:shd w:val="clear" w:color="auto" w:fill="FFFFFF"/>
      <w:lang w:val="ru-RU"/>
    </w:rPr>
  </w:style>
  <w:style w:type="character" w:customStyle="1" w:styleId="100">
    <w:name w:val="Основной текст + 10"/>
    <w:aliases w:val="5 pt,Полужирный,Основной текст + 9,Малые прописные,Основной текст + 13,Полужирный1,Основной текст (2) + 13,Основной текст (3) + 12,Не полужирный,Основной текст (3) + 14,Основной текст (2) + 14 pt,Основной текст + 7,5 pt3,14 pt"/>
    <w:uiPriority w:val="99"/>
    <w:rsid w:val="006B1BE7"/>
    <w:rPr>
      <w:rFonts w:ascii="Arial" w:hAnsi="Arial"/>
      <w:b/>
      <w:sz w:val="21"/>
      <w:shd w:val="clear" w:color="auto" w:fill="FFFFFF"/>
    </w:rPr>
  </w:style>
  <w:style w:type="paragraph" w:styleId="a9">
    <w:name w:val="No Spacing"/>
    <w:uiPriority w:val="99"/>
    <w:qFormat/>
    <w:rsid w:val="006B1BE7"/>
    <w:rPr>
      <w:color w:val="000000"/>
      <w:sz w:val="24"/>
      <w:szCs w:val="24"/>
    </w:rPr>
  </w:style>
  <w:style w:type="character" w:customStyle="1" w:styleId="14">
    <w:name w:val="Основной текст Знак1"/>
    <w:uiPriority w:val="99"/>
    <w:locked/>
    <w:rsid w:val="00ED04A3"/>
    <w:rPr>
      <w:rFonts w:ascii="Arial" w:hAnsi="Arial"/>
      <w:sz w:val="19"/>
      <w:shd w:val="clear" w:color="auto" w:fill="FFFFFF"/>
    </w:rPr>
  </w:style>
  <w:style w:type="character" w:customStyle="1" w:styleId="2Exact">
    <w:name w:val="Основной текст (2) Exact"/>
    <w:uiPriority w:val="99"/>
    <w:locked/>
    <w:rsid w:val="00627913"/>
    <w:rPr>
      <w:rFonts w:ascii="Arial" w:hAnsi="Arial"/>
      <w:b/>
      <w:spacing w:val="5"/>
      <w:sz w:val="17"/>
      <w:shd w:val="clear" w:color="auto" w:fill="FFFFFF"/>
    </w:rPr>
  </w:style>
  <w:style w:type="paragraph" w:styleId="aa">
    <w:name w:val="header"/>
    <w:basedOn w:val="a"/>
    <w:link w:val="ab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F444E9"/>
    <w:rPr>
      <w:color w:val="000000"/>
    </w:rPr>
  </w:style>
  <w:style w:type="paragraph" w:styleId="ac">
    <w:name w:val="footer"/>
    <w:basedOn w:val="a"/>
    <w:link w:val="ad"/>
    <w:uiPriority w:val="99"/>
    <w:rsid w:val="00F444E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F444E9"/>
    <w:rPr>
      <w:color w:val="000000"/>
    </w:rPr>
  </w:style>
  <w:style w:type="paragraph" w:customStyle="1" w:styleId="Style1">
    <w:name w:val="Style1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2">
    <w:name w:val="Style2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36"/>
    </w:pPr>
    <w:rPr>
      <w:rFonts w:ascii="Times New Roman" w:hAnsi="Times New Roman" w:cs="Times New Roman"/>
      <w:color w:val="auto"/>
    </w:rPr>
  </w:style>
  <w:style w:type="paragraph" w:customStyle="1" w:styleId="Style3">
    <w:name w:val="Style3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706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uiPriority w:val="99"/>
    <w:rsid w:val="0096567A"/>
    <w:pPr>
      <w:widowControl w:val="0"/>
      <w:autoSpaceDE w:val="0"/>
      <w:autoSpaceDN w:val="0"/>
      <w:adjustRightInd w:val="0"/>
      <w:spacing w:line="276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uiPriority w:val="99"/>
    <w:rsid w:val="0096567A"/>
    <w:pPr>
      <w:widowControl w:val="0"/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uiPriority w:val="99"/>
    <w:rsid w:val="0096567A"/>
    <w:pPr>
      <w:widowControl w:val="0"/>
      <w:autoSpaceDE w:val="0"/>
      <w:autoSpaceDN w:val="0"/>
      <w:adjustRightInd w:val="0"/>
      <w:spacing w:line="278" w:lineRule="exact"/>
      <w:ind w:hanging="346"/>
      <w:jc w:val="both"/>
    </w:pPr>
    <w:rPr>
      <w:rFonts w:ascii="Times New Roman" w:hAnsi="Times New Roman" w:cs="Times New Roman"/>
      <w:color w:val="auto"/>
    </w:rPr>
  </w:style>
  <w:style w:type="paragraph" w:customStyle="1" w:styleId="Style7">
    <w:name w:val="Style7"/>
    <w:basedOn w:val="a"/>
    <w:uiPriority w:val="99"/>
    <w:rsid w:val="00965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Style8">
    <w:name w:val="Style8"/>
    <w:basedOn w:val="a"/>
    <w:uiPriority w:val="99"/>
    <w:rsid w:val="0096567A"/>
    <w:pPr>
      <w:widowControl w:val="0"/>
      <w:autoSpaceDE w:val="0"/>
      <w:autoSpaceDN w:val="0"/>
      <w:adjustRightInd w:val="0"/>
      <w:spacing w:line="274" w:lineRule="exact"/>
      <w:ind w:firstLine="341"/>
    </w:pPr>
    <w:rPr>
      <w:rFonts w:ascii="Times New Roman" w:hAnsi="Times New Roman" w:cs="Times New Roman"/>
      <w:color w:val="auto"/>
    </w:rPr>
  </w:style>
  <w:style w:type="character" w:customStyle="1" w:styleId="FontStyle11">
    <w:name w:val="Font Style11"/>
    <w:uiPriority w:val="99"/>
    <w:rsid w:val="0096567A"/>
    <w:rPr>
      <w:rFonts w:ascii="Times New Roman" w:hAnsi="Times New Roman"/>
      <w:b/>
      <w:sz w:val="24"/>
    </w:rPr>
  </w:style>
  <w:style w:type="character" w:customStyle="1" w:styleId="FontStyle12">
    <w:name w:val="Font Style12"/>
    <w:uiPriority w:val="99"/>
    <w:rsid w:val="0096567A"/>
    <w:rPr>
      <w:rFonts w:ascii="Times New Roman" w:hAnsi="Times New Roman"/>
      <w:b/>
      <w:i/>
      <w:sz w:val="22"/>
    </w:rPr>
  </w:style>
  <w:style w:type="character" w:customStyle="1" w:styleId="FontStyle13">
    <w:name w:val="Font Style13"/>
    <w:uiPriority w:val="99"/>
    <w:rsid w:val="0096567A"/>
    <w:rPr>
      <w:rFonts w:ascii="Times New Roman" w:hAnsi="Times New Roman"/>
      <w:sz w:val="22"/>
    </w:rPr>
  </w:style>
  <w:style w:type="character" w:customStyle="1" w:styleId="FontStyle14">
    <w:name w:val="Font Style14"/>
    <w:uiPriority w:val="99"/>
    <w:rsid w:val="0096567A"/>
    <w:rPr>
      <w:rFonts w:ascii="Times New Roman" w:hAnsi="Times New Roman"/>
      <w:i/>
      <w:sz w:val="22"/>
    </w:rPr>
  </w:style>
  <w:style w:type="table" w:styleId="ae">
    <w:name w:val="Table Grid"/>
    <w:basedOn w:val="a1"/>
    <w:uiPriority w:val="59"/>
    <w:locked/>
    <w:rsid w:val="00BB6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annotation text"/>
    <w:basedOn w:val="a"/>
    <w:link w:val="af0"/>
    <w:uiPriority w:val="99"/>
    <w:rsid w:val="00F935C6"/>
    <w:rPr>
      <w:rFonts w:ascii="Times New Roman" w:hAnsi="Times New Roman" w:cs="Times New Roman"/>
      <w:color w:val="auto"/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F935C6"/>
    <w:rPr>
      <w:rFonts w:ascii="Times New Roman" w:hAnsi="Times New Roman"/>
      <w:sz w:val="20"/>
    </w:rPr>
  </w:style>
  <w:style w:type="character" w:customStyle="1" w:styleId="4">
    <w:name w:val="Основной текст (4)_"/>
    <w:link w:val="40"/>
    <w:uiPriority w:val="99"/>
    <w:locked/>
    <w:rsid w:val="00C605B9"/>
    <w:rPr>
      <w:smallCaps/>
      <w:sz w:val="19"/>
    </w:rPr>
  </w:style>
  <w:style w:type="paragraph" w:customStyle="1" w:styleId="40">
    <w:name w:val="Основной текст (4)"/>
    <w:basedOn w:val="a"/>
    <w:link w:val="4"/>
    <w:uiPriority w:val="99"/>
    <w:rsid w:val="00C605B9"/>
    <w:pPr>
      <w:shd w:val="clear" w:color="auto" w:fill="FFFFFF"/>
      <w:spacing w:before="120" w:line="315" w:lineRule="exact"/>
      <w:jc w:val="both"/>
    </w:pPr>
    <w:rPr>
      <w:rFonts w:ascii="Times New Roman" w:hAnsi="Times New Roman" w:cs="Times New Roman"/>
      <w:smallCaps/>
      <w:noProof/>
      <w:color w:val="auto"/>
      <w:sz w:val="19"/>
      <w:szCs w:val="19"/>
    </w:rPr>
  </w:style>
  <w:style w:type="character" w:customStyle="1" w:styleId="41">
    <w:name w:val="Основной текст (4) + Не курсив"/>
    <w:uiPriority w:val="99"/>
    <w:rsid w:val="00C605B9"/>
    <w:rPr>
      <w:rFonts w:ascii="Times New Roman" w:hAnsi="Times New Roman"/>
      <w:smallCaps/>
      <w:spacing w:val="0"/>
      <w:sz w:val="27"/>
    </w:rPr>
  </w:style>
  <w:style w:type="character" w:customStyle="1" w:styleId="af1">
    <w:name w:val="Основной текст + Курсив"/>
    <w:aliases w:val="Интервал 0 pt Exact2,Интервал 0 pt Exact,Подпись к картинке (2) + Не курсив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313">
    <w:name w:val="Основной текст (3) + 13"/>
    <w:aliases w:val="5 pt1,Не курсив,Основной текст + 14,Основной текст (2) + 13 pt,Основной текст + Century Gothic,11,Курсив1,Основной текст + 131,Основной текст + 38 pt,Основной текст + 6,Масштаб 20%,Основной текст (5) + 14 pt,Основной текст + 71"/>
    <w:uiPriority w:val="99"/>
    <w:rsid w:val="00C605B9"/>
    <w:rPr>
      <w:rFonts w:ascii="Times New Roman" w:hAnsi="Times New Roman"/>
      <w:i/>
      <w:spacing w:val="0"/>
      <w:sz w:val="27"/>
    </w:rPr>
  </w:style>
  <w:style w:type="character" w:customStyle="1" w:styleId="14pt">
    <w:name w:val="Основной текст + 14 pt"/>
    <w:aliases w:val="Курсив,Основной текст + 15 pt,Основной текст + 9 pt3"/>
    <w:uiPriority w:val="99"/>
    <w:rsid w:val="00C605B9"/>
    <w:rPr>
      <w:rFonts w:ascii="Times New Roman" w:hAnsi="Times New Roman"/>
      <w:i/>
      <w:spacing w:val="0"/>
      <w:sz w:val="28"/>
    </w:rPr>
  </w:style>
  <w:style w:type="character" w:customStyle="1" w:styleId="23">
    <w:name w:val="Основной текст (2) + Не курсив"/>
    <w:uiPriority w:val="99"/>
    <w:rsid w:val="00C605B9"/>
    <w:rPr>
      <w:rFonts w:ascii="Times New Roman" w:hAnsi="Times New Roman"/>
      <w:b/>
      <w:i/>
      <w:noProof/>
      <w:spacing w:val="0"/>
      <w:sz w:val="27"/>
    </w:rPr>
  </w:style>
  <w:style w:type="character" w:customStyle="1" w:styleId="7Exact">
    <w:name w:val="Основной текст (7) Exact"/>
    <w:link w:val="7"/>
    <w:uiPriority w:val="99"/>
    <w:locked/>
    <w:rsid w:val="00C1255D"/>
    <w:rPr>
      <w:i/>
      <w:spacing w:val="1"/>
      <w:sz w:val="17"/>
      <w:shd w:val="clear" w:color="auto" w:fill="FFFFFF"/>
    </w:rPr>
  </w:style>
  <w:style w:type="paragraph" w:customStyle="1" w:styleId="7">
    <w:name w:val="Основной текст (7)"/>
    <w:basedOn w:val="a"/>
    <w:link w:val="7Exact"/>
    <w:uiPriority w:val="99"/>
    <w:rsid w:val="00C1255D"/>
    <w:pPr>
      <w:widowControl w:val="0"/>
      <w:shd w:val="clear" w:color="auto" w:fill="FFFFFF"/>
      <w:spacing w:line="254" w:lineRule="exact"/>
    </w:pPr>
    <w:rPr>
      <w:rFonts w:ascii="Times New Roman" w:hAnsi="Times New Roman" w:cs="Times New Roman"/>
      <w:i/>
      <w:iCs/>
      <w:noProof/>
      <w:color w:val="auto"/>
      <w:spacing w:val="1"/>
      <w:sz w:val="17"/>
      <w:szCs w:val="17"/>
      <w:shd w:val="clear" w:color="auto" w:fill="FFFFFF"/>
    </w:rPr>
  </w:style>
  <w:style w:type="character" w:customStyle="1" w:styleId="15">
    <w:name w:val="Основной текст + Курсив1"/>
    <w:uiPriority w:val="99"/>
    <w:rsid w:val="00C1255D"/>
    <w:rPr>
      <w:rFonts w:ascii="Times New Roman" w:hAnsi="Times New Roman"/>
      <w:i/>
      <w:sz w:val="19"/>
      <w:shd w:val="clear" w:color="auto" w:fill="FFFFFF"/>
    </w:rPr>
  </w:style>
  <w:style w:type="character" w:customStyle="1" w:styleId="92">
    <w:name w:val="Основной текст + 92"/>
    <w:aliases w:val="5 pt4"/>
    <w:uiPriority w:val="99"/>
    <w:rsid w:val="00C1255D"/>
    <w:rPr>
      <w:rFonts w:ascii="Times New Roman" w:hAnsi="Times New Roman"/>
      <w:sz w:val="19"/>
      <w:shd w:val="clear" w:color="auto" w:fill="FFFFFF"/>
    </w:rPr>
  </w:style>
  <w:style w:type="character" w:customStyle="1" w:styleId="Exact">
    <w:name w:val="Основной текст Exact"/>
    <w:uiPriority w:val="99"/>
    <w:rsid w:val="00C1255D"/>
    <w:rPr>
      <w:rFonts w:ascii="Times New Roman" w:hAnsi="Times New Roman"/>
      <w:spacing w:val="4"/>
      <w:sz w:val="17"/>
      <w:u w:val="none"/>
      <w:effect w:val="none"/>
    </w:rPr>
  </w:style>
  <w:style w:type="character" w:customStyle="1" w:styleId="70">
    <w:name w:val="Основной текст (7) + Не курсив"/>
    <w:aliases w:val="Интервал 0 pt Exact1"/>
    <w:uiPriority w:val="99"/>
    <w:rsid w:val="00C1255D"/>
    <w:rPr>
      <w:rFonts w:ascii="Times New Roman" w:hAnsi="Times New Roman"/>
      <w:spacing w:val="4"/>
      <w:sz w:val="17"/>
      <w:shd w:val="clear" w:color="auto" w:fill="FFFFFF"/>
    </w:rPr>
  </w:style>
  <w:style w:type="character" w:customStyle="1" w:styleId="10">
    <w:name w:val="Заголовок 1 Знак"/>
    <w:link w:val="1"/>
    <w:uiPriority w:val="9"/>
    <w:rsid w:val="00692F9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f2">
    <w:name w:val="List Paragraph"/>
    <w:basedOn w:val="a"/>
    <w:uiPriority w:val="34"/>
    <w:qFormat/>
    <w:rsid w:val="0064401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</w:rPr>
  </w:style>
  <w:style w:type="character" w:customStyle="1" w:styleId="6">
    <w:name w:val="Заголовок №6_"/>
    <w:basedOn w:val="a0"/>
    <w:link w:val="60"/>
    <w:rsid w:val="00644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644014"/>
    <w:pPr>
      <w:shd w:val="clear" w:color="auto" w:fill="FFFFFF"/>
      <w:spacing w:before="540" w:after="360" w:line="0" w:lineRule="atLeast"/>
      <w:outlineLvl w:val="5"/>
    </w:pPr>
    <w:rPr>
      <w:rFonts w:ascii="Times New Roman" w:eastAsia="Times New Roman" w:hAnsi="Times New Roman" w:cs="Times New Roman"/>
      <w:color w:val="auto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13</Pages>
  <Words>3489</Words>
  <Characters>19888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50</cp:revision>
  <cp:lastPrinted>2016-09-07T12:02:00Z</cp:lastPrinted>
  <dcterms:created xsi:type="dcterms:W3CDTF">2018-11-11T07:09:00Z</dcterms:created>
  <dcterms:modified xsi:type="dcterms:W3CDTF">2022-09-27T23:03:00Z</dcterms:modified>
</cp:coreProperties>
</file>